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27F" w:rsidRDefault="005F4E5A" w:rsidP="00BD65D1">
      <w:pPr>
        <w:pStyle w:val="Titre2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6127F" w:rsidRDefault="00411CFB" w:rsidP="00B6127F">
      <w:pPr>
        <w:pStyle w:val="Titre"/>
        <w:rPr>
          <w:sz w:val="36"/>
          <w:szCs w:val="36"/>
        </w:rPr>
      </w:pPr>
      <w:r>
        <w:rPr>
          <w:sz w:val="36"/>
          <w:szCs w:val="36"/>
        </w:rPr>
        <w:t>Les compétences des</w:t>
      </w:r>
    </w:p>
    <w:p w:rsidR="00B6127F" w:rsidRPr="005E7C6A" w:rsidRDefault="00B6127F" w:rsidP="00B6127F">
      <w:pPr>
        <w:pStyle w:val="Titre"/>
        <w:rPr>
          <w:sz w:val="36"/>
          <w:szCs w:val="36"/>
        </w:rPr>
      </w:pPr>
      <w:r w:rsidRPr="005E7C6A">
        <w:rPr>
          <w:sz w:val="36"/>
          <w:szCs w:val="36"/>
        </w:rPr>
        <w:t xml:space="preserve">Commissions </w:t>
      </w:r>
      <w:r>
        <w:rPr>
          <w:sz w:val="36"/>
          <w:szCs w:val="36"/>
        </w:rPr>
        <w:t xml:space="preserve">Consultatives </w:t>
      </w:r>
      <w:r w:rsidRPr="005E7C6A">
        <w:rPr>
          <w:sz w:val="36"/>
          <w:szCs w:val="36"/>
        </w:rPr>
        <w:t>Paritaires</w:t>
      </w:r>
    </w:p>
    <w:p w:rsidR="00B6127F" w:rsidRDefault="00B6127F" w:rsidP="00B6127F"/>
    <w:p w:rsidR="00B6127F" w:rsidRDefault="00B6127F" w:rsidP="00B6127F">
      <w:pPr>
        <w:pStyle w:val="Titre2"/>
      </w:pPr>
      <w:r>
        <w:t>ATTRIBUTIONS DES CCP</w:t>
      </w:r>
    </w:p>
    <w:p w:rsidR="00B6127F" w:rsidRPr="00B6127F" w:rsidRDefault="00B6127F" w:rsidP="00B6127F">
      <w:pPr>
        <w:rPr>
          <w:lang w:eastAsia="en-US"/>
        </w:rPr>
      </w:pPr>
    </w:p>
    <w:p w:rsidR="00B6127F" w:rsidRDefault="00B6127F" w:rsidP="00B6127F">
      <w:r>
        <w:t>Les Commissions consultatives paritaires sont compétentes à l’égard de tous les agents contractuels de droit public sur des questio</w:t>
      </w:r>
      <w:bookmarkStart w:id="0" w:name="_GoBack"/>
      <w:bookmarkEnd w:id="0"/>
      <w:r>
        <w:t>ns d’ordre individuel concernant leur situation professionnelle. (Article 20 du décret n°2016-1858 du 23 décembre 2016</w:t>
      </w:r>
      <w:r w:rsidR="005F4E5A">
        <w:t xml:space="preserve"> </w:t>
      </w:r>
      <w:r w:rsidR="005F4E5A" w:rsidRPr="005F4E5A">
        <w:rPr>
          <w:color w:val="FF0000"/>
        </w:rPr>
        <w:t>modifié par l’article 12 du décret n°2021-1624 du 10 décembre 2021</w:t>
      </w:r>
      <w:r w:rsidRPr="005F4E5A">
        <w:rPr>
          <w:color w:val="FF0000"/>
        </w:rPr>
        <w:t>)</w:t>
      </w:r>
      <w:r>
        <w:t>.</w:t>
      </w:r>
    </w:p>
    <w:p w:rsidR="00B6127F" w:rsidRDefault="00B6127F" w:rsidP="00B6127F"/>
    <w:p w:rsidR="00B6127F" w:rsidRDefault="00B6127F" w:rsidP="00B6127F">
      <w:pPr>
        <w:pStyle w:val="Paragraphedeliste"/>
        <w:numPr>
          <w:ilvl w:val="0"/>
          <w:numId w:val="23"/>
        </w:numPr>
      </w:pPr>
      <w:r>
        <w:t>Saisine de la CCP par les collectivités ou établissement publics pour avis, sur les décisions individuelles relatives :</w:t>
      </w:r>
    </w:p>
    <w:p w:rsidR="00B6127F" w:rsidRDefault="00B6127F" w:rsidP="00B6127F">
      <w:pPr>
        <w:pStyle w:val="Paragraphedeliste"/>
        <w:numPr>
          <w:ilvl w:val="1"/>
          <w:numId w:val="23"/>
        </w:numPr>
      </w:pPr>
      <w:r>
        <w:t>aux licenciements (sauf pour les cas de licenciement pendant la période d’essai, pour les licenciements d’agents contractuels recrutés sur un emploi de direction ou en qualité de collaborateur de cabinet)</w:t>
      </w:r>
      <w:r w:rsidR="000D7866">
        <w:t>,</w:t>
      </w:r>
    </w:p>
    <w:p w:rsidR="00B6127F" w:rsidRDefault="00B6127F" w:rsidP="00B6127F">
      <w:pPr>
        <w:pStyle w:val="Paragraphedeliste"/>
        <w:numPr>
          <w:ilvl w:val="1"/>
          <w:numId w:val="23"/>
        </w:numPr>
      </w:pPr>
      <w:r>
        <w:t>aux non renouvellement du contrat des personnes investies d’un mandat syndical</w:t>
      </w:r>
      <w:r w:rsidR="000D7866">
        <w:t>,</w:t>
      </w:r>
    </w:p>
    <w:p w:rsidR="00B6127F" w:rsidRDefault="00B6127F" w:rsidP="00B6127F">
      <w:pPr>
        <w:pStyle w:val="Paragraphedeliste"/>
        <w:numPr>
          <w:ilvl w:val="1"/>
          <w:numId w:val="23"/>
        </w:numPr>
      </w:pPr>
      <w:r>
        <w:t>aux sanctions disciplinaires autres que l’avertissement ou le blâme (CCP réunie en conseil de discipline)</w:t>
      </w:r>
      <w:r w:rsidR="000D7866">
        <w:t>,</w:t>
      </w:r>
    </w:p>
    <w:p w:rsidR="00B6127F" w:rsidRDefault="00B6127F" w:rsidP="00B6127F">
      <w:pPr>
        <w:pStyle w:val="Paragraphedeliste"/>
        <w:numPr>
          <w:ilvl w:val="1"/>
          <w:numId w:val="23"/>
        </w:numPr>
      </w:pPr>
      <w:r>
        <w:t>aux licenciements pour inaptitude physique définitive</w:t>
      </w:r>
      <w:r w:rsidR="000D7866">
        <w:t>,</w:t>
      </w:r>
    </w:p>
    <w:p w:rsidR="00B6127F" w:rsidRDefault="00B6127F" w:rsidP="00B6127F">
      <w:pPr>
        <w:pStyle w:val="Paragraphedeliste"/>
        <w:numPr>
          <w:ilvl w:val="1"/>
          <w:numId w:val="23"/>
        </w:numPr>
      </w:pPr>
      <w:r>
        <w:t>aux licenciements faisant suite à une disparition ou transformation du besoin, à la suppression ou transformation de l’emploi, au refus d’une modification d’un élément substantiel du contrat.</w:t>
      </w:r>
    </w:p>
    <w:p w:rsidR="00B6127F" w:rsidRDefault="00B6127F" w:rsidP="00B6127F"/>
    <w:p w:rsidR="00B6127F" w:rsidRDefault="00B6127F" w:rsidP="00B6127F">
      <w:pPr>
        <w:pStyle w:val="Paragraphedeliste"/>
        <w:numPr>
          <w:ilvl w:val="0"/>
          <w:numId w:val="23"/>
        </w:numPr>
      </w:pPr>
      <w:r>
        <w:t>Saisine de la CCP par les collectivités ou établissement publics pour information :</w:t>
      </w:r>
    </w:p>
    <w:p w:rsidR="00B6127F" w:rsidRDefault="00B6127F" w:rsidP="00B6127F">
      <w:pPr>
        <w:pStyle w:val="Paragraphedeliste"/>
        <w:numPr>
          <w:ilvl w:val="1"/>
          <w:numId w:val="23"/>
        </w:numPr>
      </w:pPr>
      <w:r>
        <w:t>des motifs qui empêchent le reclassement des agents contractuels recrutés sur un emploi permanent conformément à l’article 3-3 dans les cas de licenciement pour inaptitude physique définitive ou de licenciements faisant suite à une disparition ou transformation du besoin, à la suppression ou transformation de l’emploi, au refus d’une modification d’un élément substantiel du contrat</w:t>
      </w:r>
      <w:r w:rsidR="000D7866">
        <w:t>,</w:t>
      </w:r>
    </w:p>
    <w:p w:rsidR="00B6127F" w:rsidRDefault="00B6127F" w:rsidP="00B6127F">
      <w:pPr>
        <w:pStyle w:val="Paragraphedeliste"/>
        <w:numPr>
          <w:ilvl w:val="1"/>
          <w:numId w:val="23"/>
        </w:numPr>
      </w:pPr>
      <w:r>
        <w:t>des décisions de rejet des demandes de congé pour formation syndicale</w:t>
      </w:r>
      <w:r w:rsidR="000D7866">
        <w:t>.</w:t>
      </w:r>
    </w:p>
    <w:p w:rsidR="00B6127F" w:rsidRDefault="00B6127F" w:rsidP="00B6127F"/>
    <w:p w:rsidR="00B6127F" w:rsidRDefault="00B6127F" w:rsidP="00B6127F">
      <w:pPr>
        <w:pStyle w:val="Paragraphedeliste"/>
        <w:numPr>
          <w:ilvl w:val="0"/>
          <w:numId w:val="23"/>
        </w:numPr>
      </w:pPr>
      <w:r>
        <w:t>Saisine de la CCP à la demande de l’agent concerné, sur :</w:t>
      </w:r>
    </w:p>
    <w:p w:rsidR="00B6127F" w:rsidRDefault="00B6127F" w:rsidP="00B6127F">
      <w:pPr>
        <w:pStyle w:val="Paragraphedeliste"/>
        <w:numPr>
          <w:ilvl w:val="1"/>
          <w:numId w:val="23"/>
        </w:numPr>
      </w:pPr>
      <w:r>
        <w:t>une demande de révision du compte ren</w:t>
      </w:r>
      <w:r w:rsidR="000D7866">
        <w:t>du de l'entretien professionnel,</w:t>
      </w:r>
    </w:p>
    <w:p w:rsidR="00B6127F" w:rsidRDefault="00B6127F" w:rsidP="00B6127F">
      <w:pPr>
        <w:pStyle w:val="Paragraphedeliste"/>
        <w:numPr>
          <w:ilvl w:val="1"/>
          <w:numId w:val="23"/>
        </w:numPr>
      </w:pPr>
      <w:r>
        <w:t xml:space="preserve">le refus opposé à une demande initiale ou de renouvellement de télétravail </w:t>
      </w:r>
      <w:proofErr w:type="gramStart"/>
      <w:r>
        <w:t>formulée</w:t>
      </w:r>
      <w:proofErr w:type="gramEnd"/>
      <w:r>
        <w:t xml:space="preserve"> par l’agent pour l'exercice d'activités éligibles au télétravail fixées par la délibération de l'organe délibérant</w:t>
      </w:r>
      <w:r w:rsidR="000D7866">
        <w:t>,</w:t>
      </w:r>
    </w:p>
    <w:p w:rsidR="00B6127F" w:rsidRDefault="00B6127F" w:rsidP="00B6127F">
      <w:pPr>
        <w:pStyle w:val="Paragraphedeliste"/>
        <w:numPr>
          <w:ilvl w:val="1"/>
          <w:numId w:val="23"/>
        </w:numPr>
      </w:pPr>
      <w:r>
        <w:t>l'interruption du télétravail à l'initiative de la collectivité terr</w:t>
      </w:r>
      <w:r w:rsidR="000D7866">
        <w:t>itoriale ou de l'établissement,</w:t>
      </w:r>
    </w:p>
    <w:p w:rsidR="00B6127F" w:rsidRDefault="00B6127F" w:rsidP="00B6127F">
      <w:pPr>
        <w:pStyle w:val="Paragraphedeliste"/>
        <w:numPr>
          <w:ilvl w:val="1"/>
          <w:numId w:val="23"/>
        </w:numPr>
      </w:pPr>
      <w:r>
        <w:t>les décisions refusant l'autorisation d'accomplir un service à temps partiel et des litiges d'ordre individuel relatifs aux conditio</w:t>
      </w:r>
      <w:r w:rsidR="000D7866">
        <w:t>ns d'exercice du temps partiel,</w:t>
      </w:r>
    </w:p>
    <w:p w:rsidR="00A007A3" w:rsidRDefault="00B6127F" w:rsidP="00B6127F">
      <w:pPr>
        <w:pStyle w:val="Paragraphedeliste"/>
        <w:numPr>
          <w:ilvl w:val="1"/>
          <w:numId w:val="23"/>
        </w:numPr>
      </w:pPr>
      <w:r>
        <w:t>sur la deuxième décision refusant une action de formation professionnelle.</w:t>
      </w:r>
    </w:p>
    <w:p w:rsidR="005F4E5A" w:rsidRPr="005F4E5A" w:rsidRDefault="005F4E5A" w:rsidP="00B6127F">
      <w:pPr>
        <w:pStyle w:val="Paragraphedeliste"/>
        <w:numPr>
          <w:ilvl w:val="1"/>
          <w:numId w:val="23"/>
        </w:numPr>
        <w:rPr>
          <w:color w:val="FF0000"/>
        </w:rPr>
      </w:pPr>
      <w:r w:rsidRPr="005F4E5A">
        <w:rPr>
          <w:color w:val="FF0000"/>
        </w:rPr>
        <w:t>les décisions refusant une demande de mobilisation du compte personnel de formation</w:t>
      </w:r>
    </w:p>
    <w:p w:rsidR="005F4E5A" w:rsidRPr="005F4E5A" w:rsidRDefault="005F4E5A" w:rsidP="00B6127F">
      <w:pPr>
        <w:pStyle w:val="Paragraphedeliste"/>
        <w:numPr>
          <w:ilvl w:val="1"/>
          <w:numId w:val="23"/>
        </w:numPr>
        <w:rPr>
          <w:color w:val="FF0000"/>
        </w:rPr>
      </w:pPr>
      <w:r w:rsidRPr="005F4E5A">
        <w:rPr>
          <w:color w:val="FF0000"/>
        </w:rPr>
        <w:t>les décisions refusant une demande de congés au titre du compte épargne-temps</w:t>
      </w:r>
    </w:p>
    <w:sectPr w:rsidR="005F4E5A" w:rsidRPr="005F4E5A" w:rsidSect="00AC0E68">
      <w:headerReference w:type="default" r:id="rId8"/>
      <w:headerReference w:type="first" r:id="rId9"/>
      <w:footerReference w:type="first" r:id="rId10"/>
      <w:pgSz w:w="11907" w:h="16840" w:code="9"/>
      <w:pgMar w:top="956" w:right="851" w:bottom="1985" w:left="851" w:header="1000" w:footer="142" w:gutter="0"/>
      <w:paperSrc w:first="2" w:other="2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27F" w:rsidRDefault="00B6127F" w:rsidP="00835CB6">
      <w:r>
        <w:separator/>
      </w:r>
    </w:p>
  </w:endnote>
  <w:endnote w:type="continuationSeparator" w:id="0">
    <w:p w:rsidR="00B6127F" w:rsidRDefault="00B6127F" w:rsidP="00835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TE1BE812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Eurostile LT St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077" w:rsidRDefault="004B5F9F">
    <w:pPr>
      <w:pStyle w:val="Pieddepage"/>
    </w:pPr>
    <w:r>
      <w:rPr>
        <w:noProof/>
      </w:rPr>
      <w:drawing>
        <wp:anchor distT="0" distB="0" distL="114300" distR="114300" simplePos="0" relativeHeight="251671552" behindDoc="0" locked="0" layoutInCell="0" allowOverlap="0" wp14:anchorId="3BC93830" wp14:editId="317D6D78">
          <wp:simplePos x="0" y="0"/>
          <wp:positionH relativeFrom="page">
            <wp:posOffset>5314315</wp:posOffset>
          </wp:positionH>
          <wp:positionV relativeFrom="page">
            <wp:posOffset>9675817</wp:posOffset>
          </wp:positionV>
          <wp:extent cx="1936750" cy="835025"/>
          <wp:effectExtent l="0" t="0" r="6350" b="3175"/>
          <wp:wrapNone/>
          <wp:docPr id="4" name="Image 4" descr="C:\Documents and Settings\Pauline\Bureau\Charte graphique sauvergarde yann\CDG-PapierEntete-adress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 descr="C:\Documents and Settings\Pauline\Bureau\Charte graphique sauvergarde yann\CDG-PapierEntete-adress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043" t="17741" r="10918" b="19354"/>
                  <a:stretch>
                    <a:fillRect/>
                  </a:stretch>
                </pic:blipFill>
                <pic:spPr bwMode="auto">
                  <a:xfrm>
                    <a:off x="0" y="0"/>
                    <a:ext cx="1936750" cy="835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C5794">
      <w:rPr>
        <w:noProof/>
      </w:rPr>
      <w:drawing>
        <wp:anchor distT="0" distB="0" distL="114300" distR="114300" simplePos="0" relativeHeight="251674624" behindDoc="1" locked="0" layoutInCell="1" allowOverlap="1" wp14:anchorId="0A3B9A87" wp14:editId="2BA3D6EE">
          <wp:simplePos x="0" y="0"/>
          <wp:positionH relativeFrom="page">
            <wp:posOffset>161925</wp:posOffset>
          </wp:positionH>
          <wp:positionV relativeFrom="page">
            <wp:posOffset>9688830</wp:posOffset>
          </wp:positionV>
          <wp:extent cx="1098000" cy="853200"/>
          <wp:effectExtent l="0" t="0" r="6985" b="4445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8000" cy="853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27F" w:rsidRDefault="00B6127F" w:rsidP="00835CB6">
      <w:r>
        <w:separator/>
      </w:r>
    </w:p>
  </w:footnote>
  <w:footnote w:type="continuationSeparator" w:id="0">
    <w:p w:rsidR="00B6127F" w:rsidRDefault="00B6127F" w:rsidP="00835C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854" w:rsidRDefault="00CB632A" w:rsidP="00835CB6">
    <w:pPr>
      <w:pStyle w:val="En-tte"/>
    </w:pPr>
    <w:r>
      <w:rPr>
        <w:noProof/>
      </w:rPr>
      <w:drawing>
        <wp:anchor distT="0" distB="0" distL="114300" distR="114300" simplePos="0" relativeHeight="251667456" behindDoc="1" locked="0" layoutInCell="1" allowOverlap="1" wp14:anchorId="64538AD4" wp14:editId="7401CDE4">
          <wp:simplePos x="0" y="0"/>
          <wp:positionH relativeFrom="page">
            <wp:posOffset>6840855</wp:posOffset>
          </wp:positionH>
          <wp:positionV relativeFrom="page">
            <wp:posOffset>252095</wp:posOffset>
          </wp:positionV>
          <wp:extent cx="360000" cy="396000"/>
          <wp:effectExtent l="0" t="0" r="2540" b="4445"/>
          <wp:wrapThrough wrapText="bothSides">
            <wp:wrapPolygon edited="0">
              <wp:start x="2290" y="0"/>
              <wp:lineTo x="0" y="3120"/>
              <wp:lineTo x="0" y="18722"/>
              <wp:lineTo x="8014" y="20803"/>
              <wp:lineTo x="18318" y="20803"/>
              <wp:lineTo x="20608" y="17682"/>
              <wp:lineTo x="20608" y="1040"/>
              <wp:lineTo x="12594" y="0"/>
              <wp:lineTo x="2290" y="0"/>
            </wp:wrapPolygon>
          </wp:wrapThrough>
          <wp:docPr id="1" name="Image 1" descr="C:\Documents and Settings\Pauline\Bureau\Doc charte unsens\4barr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Documents and Settings\Pauline\Bureau\Doc charte unsens\4barre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artisticGlowEdges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00" cy="39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077" w:rsidRDefault="00DE5077">
    <w:pPr>
      <w:pStyle w:val="En-tte"/>
    </w:pPr>
    <w:r>
      <w:rPr>
        <w:noProof/>
      </w:rPr>
      <w:drawing>
        <wp:anchor distT="0" distB="0" distL="114300" distR="114300" simplePos="0" relativeHeight="251669504" behindDoc="0" locked="0" layoutInCell="0" allowOverlap="0" wp14:anchorId="2E1EE308" wp14:editId="71F86BB1">
          <wp:simplePos x="0" y="0"/>
          <wp:positionH relativeFrom="page">
            <wp:posOffset>165735</wp:posOffset>
          </wp:positionH>
          <wp:positionV relativeFrom="page">
            <wp:posOffset>245110</wp:posOffset>
          </wp:positionV>
          <wp:extent cx="1756800" cy="788400"/>
          <wp:effectExtent l="0" t="0" r="0" b="0"/>
          <wp:wrapNone/>
          <wp:docPr id="2" name="Image 1" descr="C:\Documents and Settings\Pauline\Bureau\Charte graphique sauvergarde yann\CDG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C:\Documents and Settings\Pauline\Bureau\Charte graphique sauvergarde yann\CDG-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96" t="21629" r="6996" b="16188"/>
                  <a:stretch>
                    <a:fillRect/>
                  </a:stretch>
                </pic:blipFill>
                <pic:spPr bwMode="auto">
                  <a:xfrm>
                    <a:off x="0" y="0"/>
                    <a:ext cx="1756800" cy="78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F4E5A">
      <w:t>Maj : décembre 2021</w:t>
    </w:r>
    <w:r w:rsidR="005F4E5A">
      <w:tab/>
    </w:r>
    <w:r w:rsidR="005F4E5A">
      <w:tab/>
    </w:r>
    <w:r w:rsidR="005F4E5A">
      <w:tab/>
    </w:r>
    <w:r w:rsidR="005F4E5A">
      <w:tab/>
    </w:r>
    <w:r w:rsidR="005F4E5A">
      <w:tab/>
    </w:r>
    <w:r w:rsidR="005F4E5A">
      <w:tab/>
    </w:r>
    <w:r w:rsidR="005F4E5A" w:rsidRPr="005F4E5A">
      <w:rPr>
        <w:i/>
        <w:sz w:val="16"/>
        <w:szCs w:val="16"/>
      </w:rPr>
      <w:t>maj : décembre 2021</w:t>
    </w:r>
    <w:r w:rsidR="005F4E5A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35pt;height:9.35pt" o:bullet="t">
        <v:imagedata r:id="rId1" o:title="BD21298_"/>
      </v:shape>
    </w:pict>
  </w:numPicBullet>
  <w:numPicBullet w:numPicBulletId="1">
    <w:pict>
      <v:shape id="_x0000_i1027" type="#_x0000_t75" style="width:38.95pt;height:41.85pt" o:bullet="t">
        <v:imagedata r:id="rId2" o:title="Puce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1B6480"/>
    <w:multiLevelType w:val="hybridMultilevel"/>
    <w:tmpl w:val="A252906E"/>
    <w:lvl w:ilvl="0" w:tplc="40FC7756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 w:val="0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4A1266"/>
    <w:multiLevelType w:val="hybridMultilevel"/>
    <w:tmpl w:val="BED0ECAE"/>
    <w:lvl w:ilvl="0" w:tplc="40FC775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034C6C"/>
    <w:multiLevelType w:val="hybridMultilevel"/>
    <w:tmpl w:val="9B78DCCA"/>
    <w:lvl w:ilvl="0" w:tplc="C0E46E44"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BB7812"/>
    <w:multiLevelType w:val="hybridMultilevel"/>
    <w:tmpl w:val="A6DCC3AA"/>
    <w:lvl w:ilvl="0" w:tplc="40FC7756">
      <w:start w:val="1"/>
      <w:numFmt w:val="bullet"/>
      <w:lvlText w:val=""/>
      <w:lvlPicBulletId w:val="1"/>
      <w:lvlJc w:val="left"/>
      <w:pPr>
        <w:ind w:left="644" w:hanging="360"/>
      </w:pPr>
      <w:rPr>
        <w:rFonts w:ascii="Symbol" w:hAnsi="Symbol" w:hint="default"/>
        <w:b w:val="0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827564"/>
    <w:multiLevelType w:val="hybridMultilevel"/>
    <w:tmpl w:val="10C82EBC"/>
    <w:lvl w:ilvl="0" w:tplc="40FC775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6F3649"/>
    <w:multiLevelType w:val="hybridMultilevel"/>
    <w:tmpl w:val="096A9202"/>
    <w:lvl w:ilvl="0" w:tplc="40FC775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005CF9"/>
    <w:multiLevelType w:val="hybridMultilevel"/>
    <w:tmpl w:val="7C86A6D2"/>
    <w:lvl w:ilvl="0" w:tplc="40FC7756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 w:val="0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C8270F8"/>
    <w:multiLevelType w:val="hybridMultilevel"/>
    <w:tmpl w:val="12385A40"/>
    <w:lvl w:ilvl="0" w:tplc="40FC775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3347D3"/>
    <w:multiLevelType w:val="hybridMultilevel"/>
    <w:tmpl w:val="B2EC843A"/>
    <w:lvl w:ilvl="0" w:tplc="401A81DE">
      <w:start w:val="1"/>
      <w:numFmt w:val="bullet"/>
      <w:pStyle w:val="Puce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960BF7"/>
    <w:multiLevelType w:val="hybridMultilevel"/>
    <w:tmpl w:val="E17CD25C"/>
    <w:lvl w:ilvl="0" w:tplc="40FC7756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 w:val="0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EB213A5"/>
    <w:multiLevelType w:val="hybridMultilevel"/>
    <w:tmpl w:val="928A26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0A5476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F23EEA"/>
    <w:multiLevelType w:val="hybridMultilevel"/>
    <w:tmpl w:val="DE76115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28D0636"/>
    <w:multiLevelType w:val="hybridMultilevel"/>
    <w:tmpl w:val="F4A4FB4A"/>
    <w:lvl w:ilvl="0" w:tplc="40FC775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B102EF"/>
    <w:multiLevelType w:val="hybridMultilevel"/>
    <w:tmpl w:val="B4B6202A"/>
    <w:lvl w:ilvl="0" w:tplc="40FC7756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 w:val="0"/>
        <w:color w:val="auto"/>
      </w:rPr>
    </w:lvl>
    <w:lvl w:ilvl="1" w:tplc="BC3A8C5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TTE1BE8128t00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4F65884"/>
    <w:multiLevelType w:val="hybridMultilevel"/>
    <w:tmpl w:val="406CD91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787464C"/>
    <w:multiLevelType w:val="hybridMultilevel"/>
    <w:tmpl w:val="5BF433DC"/>
    <w:lvl w:ilvl="0" w:tplc="40FC7756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 w:val="0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6C4542D"/>
    <w:multiLevelType w:val="hybridMultilevel"/>
    <w:tmpl w:val="70F62746"/>
    <w:lvl w:ilvl="0" w:tplc="12EC5E9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B2701AF"/>
    <w:multiLevelType w:val="hybridMultilevel"/>
    <w:tmpl w:val="402675BC"/>
    <w:lvl w:ilvl="0" w:tplc="40FC775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EA41E2"/>
    <w:multiLevelType w:val="hybridMultilevel"/>
    <w:tmpl w:val="C37E6540"/>
    <w:lvl w:ilvl="0" w:tplc="40FC7756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 w:val="0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BBD53C0"/>
    <w:multiLevelType w:val="hybridMultilevel"/>
    <w:tmpl w:val="1D5E1AC0"/>
    <w:lvl w:ilvl="0" w:tplc="40FC7756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 w:val="0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7"/>
  </w:num>
  <w:num w:numId="4">
    <w:abstractNumId w:val="15"/>
  </w:num>
  <w:num w:numId="5">
    <w:abstractNumId w:val="14"/>
  </w:num>
  <w:num w:numId="6">
    <w:abstractNumId w:val="10"/>
  </w:num>
  <w:num w:numId="7">
    <w:abstractNumId w:val="16"/>
  </w:num>
  <w:num w:numId="8">
    <w:abstractNumId w:val="20"/>
  </w:num>
  <w:num w:numId="9">
    <w:abstractNumId w:val="19"/>
  </w:num>
  <w:num w:numId="10">
    <w:abstractNumId w:val="7"/>
  </w:num>
  <w:num w:numId="11">
    <w:abstractNumId w:val="1"/>
  </w:num>
  <w:num w:numId="12">
    <w:abstractNumId w:val="4"/>
  </w:num>
  <w:num w:numId="13">
    <w:abstractNumId w:val="6"/>
  </w:num>
  <w:num w:numId="14">
    <w:abstractNumId w:val="8"/>
  </w:num>
  <w:num w:numId="15">
    <w:abstractNumId w:val="2"/>
  </w:num>
  <w:num w:numId="16">
    <w:abstractNumId w:val="5"/>
  </w:num>
  <w:num w:numId="17">
    <w:abstractNumId w:val="18"/>
  </w:num>
  <w:num w:numId="18">
    <w:abstractNumId w:val="13"/>
  </w:num>
  <w:num w:numId="19">
    <w:abstractNumId w:val="3"/>
  </w:num>
  <w:num w:numId="20">
    <w:abstractNumId w:val="9"/>
  </w:num>
  <w:num w:numId="21">
    <w:abstractNumId w:val="9"/>
  </w:num>
  <w:num w:numId="22">
    <w:abstractNumId w:val="9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27F"/>
    <w:rsid w:val="00012988"/>
    <w:rsid w:val="00093786"/>
    <w:rsid w:val="000D7866"/>
    <w:rsid w:val="00107AFB"/>
    <w:rsid w:val="001106EB"/>
    <w:rsid w:val="00152197"/>
    <w:rsid w:val="0017389B"/>
    <w:rsid w:val="00197C55"/>
    <w:rsid w:val="001B14D6"/>
    <w:rsid w:val="001D0395"/>
    <w:rsid w:val="002401E4"/>
    <w:rsid w:val="00262A0B"/>
    <w:rsid w:val="00266F57"/>
    <w:rsid w:val="002E20AC"/>
    <w:rsid w:val="00326BAD"/>
    <w:rsid w:val="00354B59"/>
    <w:rsid w:val="00365830"/>
    <w:rsid w:val="003979DC"/>
    <w:rsid w:val="0040028B"/>
    <w:rsid w:val="00411CFB"/>
    <w:rsid w:val="004150C3"/>
    <w:rsid w:val="004A3A19"/>
    <w:rsid w:val="004B5F9F"/>
    <w:rsid w:val="004B7772"/>
    <w:rsid w:val="004C7210"/>
    <w:rsid w:val="004D4B5F"/>
    <w:rsid w:val="004F6D23"/>
    <w:rsid w:val="005818B5"/>
    <w:rsid w:val="00596D74"/>
    <w:rsid w:val="005C2752"/>
    <w:rsid w:val="005C3268"/>
    <w:rsid w:val="005E1779"/>
    <w:rsid w:val="005E49B9"/>
    <w:rsid w:val="005F4E5A"/>
    <w:rsid w:val="00600117"/>
    <w:rsid w:val="00625B53"/>
    <w:rsid w:val="00642651"/>
    <w:rsid w:val="006576A1"/>
    <w:rsid w:val="006822DF"/>
    <w:rsid w:val="00686065"/>
    <w:rsid w:val="007343ED"/>
    <w:rsid w:val="007578BE"/>
    <w:rsid w:val="00786025"/>
    <w:rsid w:val="007C5768"/>
    <w:rsid w:val="007E0A0F"/>
    <w:rsid w:val="00804478"/>
    <w:rsid w:val="00805643"/>
    <w:rsid w:val="00811D3D"/>
    <w:rsid w:val="0082095F"/>
    <w:rsid w:val="00835CB6"/>
    <w:rsid w:val="008A6316"/>
    <w:rsid w:val="008B49BE"/>
    <w:rsid w:val="008E61AE"/>
    <w:rsid w:val="009637DF"/>
    <w:rsid w:val="00965D9D"/>
    <w:rsid w:val="009B0C04"/>
    <w:rsid w:val="009C5B52"/>
    <w:rsid w:val="009C69C1"/>
    <w:rsid w:val="009F1F06"/>
    <w:rsid w:val="00A007A3"/>
    <w:rsid w:val="00A16D6F"/>
    <w:rsid w:val="00A62804"/>
    <w:rsid w:val="00AC0E68"/>
    <w:rsid w:val="00B6127F"/>
    <w:rsid w:val="00B657B4"/>
    <w:rsid w:val="00B91F29"/>
    <w:rsid w:val="00BD65D1"/>
    <w:rsid w:val="00C12724"/>
    <w:rsid w:val="00C3322C"/>
    <w:rsid w:val="00C40D22"/>
    <w:rsid w:val="00CB632A"/>
    <w:rsid w:val="00D052FE"/>
    <w:rsid w:val="00D12E3F"/>
    <w:rsid w:val="00DC5794"/>
    <w:rsid w:val="00DE5077"/>
    <w:rsid w:val="00E81491"/>
    <w:rsid w:val="00EF6A59"/>
    <w:rsid w:val="00F94DFD"/>
    <w:rsid w:val="00FD1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3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1 Texte,Texte"/>
    <w:qFormat/>
    <w:rsid w:val="008A6316"/>
    <w:pPr>
      <w:spacing w:after="0" w:line="264" w:lineRule="auto"/>
      <w:jc w:val="both"/>
    </w:pPr>
    <w:rPr>
      <w:rFonts w:ascii="Arial" w:hAnsi="Arial"/>
      <w:szCs w:val="24"/>
      <w:lang w:eastAsia="fr-FR"/>
    </w:rPr>
  </w:style>
  <w:style w:type="paragraph" w:styleId="Titre1">
    <w:name w:val="heading 1"/>
    <w:aliases w:val="Niveau 1"/>
    <w:next w:val="Normal"/>
    <w:link w:val="Titre1Car"/>
    <w:autoRedefine/>
    <w:uiPriority w:val="2"/>
    <w:qFormat/>
    <w:rsid w:val="008A6316"/>
    <w:pPr>
      <w:pBdr>
        <w:top w:val="single" w:sz="4" w:space="1" w:color="000000" w:themeColor="text1"/>
        <w:bottom w:val="single" w:sz="4" w:space="1" w:color="000000" w:themeColor="text1"/>
      </w:pBdr>
      <w:shd w:val="clear" w:color="auto" w:fill="E6E2DE" w:themeFill="accent4" w:themeFillTint="33"/>
      <w:spacing w:before="120" w:line="264" w:lineRule="auto"/>
      <w:outlineLvl w:val="0"/>
    </w:pPr>
    <w:rPr>
      <w:rFonts w:ascii="Eurostile LT Std" w:eastAsiaTheme="majorEastAsia" w:hAnsi="Eurostile LT Std" w:cstheme="majorBidi"/>
      <w:b/>
      <w:sz w:val="26"/>
      <w:szCs w:val="26"/>
    </w:rPr>
  </w:style>
  <w:style w:type="paragraph" w:styleId="Titre2">
    <w:name w:val="heading 2"/>
    <w:aliases w:val="Niveau 2"/>
    <w:next w:val="Normal"/>
    <w:link w:val="Titre2Car"/>
    <w:uiPriority w:val="2"/>
    <w:qFormat/>
    <w:rsid w:val="008A6316"/>
    <w:pPr>
      <w:spacing w:before="120" w:after="120" w:line="264" w:lineRule="auto"/>
      <w:ind w:firstLine="567"/>
      <w:outlineLvl w:val="1"/>
    </w:pPr>
    <w:rPr>
      <w:rFonts w:ascii="Eurostile LT Std" w:eastAsiaTheme="majorEastAsia" w:hAnsi="Eurostile LT Std" w:cstheme="majorBidi"/>
      <w:b/>
      <w:color w:val="853217" w:themeColor="accent1"/>
      <w:sz w:val="26"/>
      <w:szCs w:val="26"/>
    </w:rPr>
  </w:style>
  <w:style w:type="paragraph" w:styleId="Titre3">
    <w:name w:val="heading 3"/>
    <w:aliases w:val="Niveau 3"/>
    <w:next w:val="Normal"/>
    <w:link w:val="Titre3Car"/>
    <w:uiPriority w:val="3"/>
    <w:qFormat/>
    <w:rsid w:val="008A6316"/>
    <w:pPr>
      <w:spacing w:before="20" w:after="20" w:line="264" w:lineRule="auto"/>
      <w:ind w:firstLine="1021"/>
      <w:outlineLvl w:val="2"/>
    </w:pPr>
    <w:rPr>
      <w:rFonts w:ascii="Eurostile LT Std" w:eastAsiaTheme="majorEastAsia" w:hAnsi="Eurostile LT Std" w:cstheme="majorBidi"/>
      <w:b/>
      <w:sz w:val="24"/>
      <w:szCs w:val="26"/>
      <w:lang w:eastAsia="fr-FR"/>
    </w:rPr>
  </w:style>
  <w:style w:type="paragraph" w:styleId="Titre4">
    <w:name w:val="heading 4"/>
    <w:basedOn w:val="Normal"/>
    <w:next w:val="Normal"/>
    <w:link w:val="Titre4Car"/>
    <w:uiPriority w:val="9"/>
    <w:unhideWhenUsed/>
    <w:rsid w:val="008A6316"/>
    <w:pPr>
      <w:pBdr>
        <w:bottom w:val="single" w:sz="4" w:space="1" w:color="FFFFFF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FFFFFF" w:themeColor="text2" w:themeTint="BF"/>
      <w:spacing w:val="20"/>
    </w:rPr>
  </w:style>
  <w:style w:type="paragraph" w:styleId="Titre5">
    <w:name w:val="heading 5"/>
    <w:basedOn w:val="Normal"/>
    <w:next w:val="Normal"/>
    <w:link w:val="Titre5Car"/>
    <w:uiPriority w:val="9"/>
    <w:unhideWhenUsed/>
    <w:rsid w:val="008A6316"/>
    <w:pPr>
      <w:pBdr>
        <w:bottom w:val="single" w:sz="4" w:space="1" w:color="FFFFFF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FFFFFF" w:themeColor="text2" w:themeTint="BF"/>
      <w:spacing w:val="20"/>
    </w:rPr>
  </w:style>
  <w:style w:type="paragraph" w:styleId="Titre6">
    <w:name w:val="heading 6"/>
    <w:aliases w:val="Niveau 4"/>
    <w:basedOn w:val="Normal"/>
    <w:next w:val="Normal"/>
    <w:link w:val="Titre6Car"/>
    <w:uiPriority w:val="9"/>
    <w:unhideWhenUsed/>
    <w:rsid w:val="008A6316"/>
    <w:pPr>
      <w:pBdr>
        <w:bottom w:val="dotted" w:sz="8" w:space="1" w:color="7F7F7F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7F7F7F" w:themeColor="background2" w:themeShade="7F"/>
      <w:spacing w:val="2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rsid w:val="008A6316"/>
    <w:pPr>
      <w:pBdr>
        <w:bottom w:val="dotted" w:sz="8" w:space="1" w:color="7F7F7F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7F7F7F" w:themeColor="background2" w:themeShade="7F"/>
      <w:spacing w:val="20"/>
      <w:sz w:val="16"/>
      <w:szCs w:val="1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A631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A631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aliases w:val="Niveau 1 Car"/>
    <w:basedOn w:val="Policepardfaut"/>
    <w:link w:val="Titre1"/>
    <w:uiPriority w:val="2"/>
    <w:rsid w:val="008A6316"/>
    <w:rPr>
      <w:rFonts w:ascii="Eurostile LT Std" w:eastAsiaTheme="majorEastAsia" w:hAnsi="Eurostile LT Std" w:cstheme="majorBidi"/>
      <w:b/>
      <w:sz w:val="26"/>
      <w:szCs w:val="26"/>
      <w:shd w:val="clear" w:color="auto" w:fill="E6E2DE" w:themeFill="accent4" w:themeFillTint="33"/>
    </w:rPr>
  </w:style>
  <w:style w:type="character" w:customStyle="1" w:styleId="Titre2Car">
    <w:name w:val="Titre 2 Car"/>
    <w:aliases w:val="Niveau 2 Car"/>
    <w:basedOn w:val="Policepardfaut"/>
    <w:link w:val="Titre2"/>
    <w:uiPriority w:val="2"/>
    <w:rsid w:val="008A6316"/>
    <w:rPr>
      <w:rFonts w:ascii="Eurostile LT Std" w:eastAsiaTheme="majorEastAsia" w:hAnsi="Eurostile LT Std" w:cstheme="majorBidi"/>
      <w:b/>
      <w:color w:val="853217" w:themeColor="accent1"/>
      <w:sz w:val="26"/>
      <w:szCs w:val="26"/>
    </w:rPr>
  </w:style>
  <w:style w:type="paragraph" w:styleId="Titre">
    <w:name w:val="Title"/>
    <w:next w:val="Normal"/>
    <w:link w:val="TitreCar"/>
    <w:uiPriority w:val="1"/>
    <w:qFormat/>
    <w:rsid w:val="008A6316"/>
    <w:pPr>
      <w:pBdr>
        <w:bottom w:val="single" w:sz="8" w:space="4" w:color="853217" w:themeColor="accent1"/>
      </w:pBdr>
      <w:spacing w:before="100" w:line="264" w:lineRule="auto"/>
      <w:contextualSpacing/>
      <w:jc w:val="center"/>
      <w:outlineLvl w:val="0"/>
    </w:pPr>
    <w:rPr>
      <w:rFonts w:ascii="Eurostile LT Std" w:eastAsiaTheme="majorEastAsia" w:hAnsi="Eurostile LT Std" w:cstheme="majorBidi"/>
      <w:b/>
      <w:color w:val="853217" w:themeColor="accent1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"/>
    <w:rsid w:val="008A6316"/>
    <w:rPr>
      <w:rFonts w:ascii="Eurostile LT Std" w:eastAsiaTheme="majorEastAsia" w:hAnsi="Eurostile LT Std" w:cstheme="majorBidi"/>
      <w:b/>
      <w:color w:val="853217" w:themeColor="accent1"/>
      <w:kern w:val="28"/>
      <w:sz w:val="52"/>
      <w:szCs w:val="52"/>
    </w:rPr>
  </w:style>
  <w:style w:type="character" w:customStyle="1" w:styleId="Titre3Car">
    <w:name w:val="Titre 3 Car"/>
    <w:aliases w:val="Niveau 3 Car"/>
    <w:basedOn w:val="Policepardfaut"/>
    <w:link w:val="Titre3"/>
    <w:uiPriority w:val="3"/>
    <w:rsid w:val="008A6316"/>
    <w:rPr>
      <w:rFonts w:ascii="Eurostile LT Std" w:eastAsiaTheme="majorEastAsia" w:hAnsi="Eurostile LT Std" w:cstheme="majorBidi"/>
      <w:b/>
      <w:sz w:val="24"/>
      <w:szCs w:val="26"/>
      <w:lang w:eastAsia="fr-FR"/>
    </w:rPr>
  </w:style>
  <w:style w:type="paragraph" w:styleId="Sous-titre">
    <w:name w:val="Subtitle"/>
    <w:next w:val="Normal"/>
    <w:link w:val="Sous-titreCar"/>
    <w:uiPriority w:val="11"/>
    <w:rsid w:val="008A6316"/>
    <w:pPr>
      <w:spacing w:after="600" w:line="240" w:lineRule="auto"/>
    </w:pPr>
    <w:rPr>
      <w:smallCaps/>
      <w:color w:val="7F7F7F" w:themeColor="background2" w:themeShade="7F"/>
      <w:spacing w:val="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8A6316"/>
    <w:rPr>
      <w:smallCaps/>
      <w:color w:val="7F7F7F" w:themeColor="background2" w:themeShade="7F"/>
      <w:spacing w:val="5"/>
      <w:sz w:val="28"/>
      <w:szCs w:val="28"/>
    </w:rPr>
  </w:style>
  <w:style w:type="character" w:styleId="Emphaseple">
    <w:name w:val="Subtle Emphasis"/>
    <w:uiPriority w:val="19"/>
    <w:rsid w:val="008A6316"/>
    <w:rPr>
      <w:smallCaps/>
      <w:dstrike w:val="0"/>
      <w:color w:val="5A5A5A" w:themeColor="text1" w:themeTint="A5"/>
      <w:vertAlign w:val="baseline"/>
    </w:rPr>
  </w:style>
  <w:style w:type="character" w:customStyle="1" w:styleId="Titre4Car">
    <w:name w:val="Titre 4 Car"/>
    <w:basedOn w:val="Policepardfaut"/>
    <w:link w:val="Titre4"/>
    <w:uiPriority w:val="9"/>
    <w:rsid w:val="008A6316"/>
    <w:rPr>
      <w:rFonts w:asciiTheme="majorHAnsi" w:eastAsiaTheme="majorEastAsia" w:hAnsiTheme="majorHAnsi" w:cstheme="majorBidi"/>
      <w:b/>
      <w:bCs/>
      <w:smallCaps/>
      <w:color w:val="FFFFFF" w:themeColor="text2" w:themeTint="BF"/>
      <w:spacing w:val="20"/>
    </w:rPr>
  </w:style>
  <w:style w:type="character" w:customStyle="1" w:styleId="Titre5Car">
    <w:name w:val="Titre 5 Car"/>
    <w:basedOn w:val="Policepardfaut"/>
    <w:link w:val="Titre5"/>
    <w:uiPriority w:val="9"/>
    <w:rsid w:val="008A6316"/>
    <w:rPr>
      <w:rFonts w:asciiTheme="majorHAnsi" w:eastAsiaTheme="majorEastAsia" w:hAnsiTheme="majorHAnsi" w:cstheme="majorBidi"/>
      <w:smallCaps/>
      <w:color w:val="FFFFFF" w:themeColor="text2" w:themeTint="BF"/>
      <w:spacing w:val="20"/>
    </w:rPr>
  </w:style>
  <w:style w:type="paragraph" w:styleId="NormalWeb">
    <w:name w:val="Normal (Web)"/>
    <w:basedOn w:val="Normal"/>
    <w:uiPriority w:val="99"/>
    <w:semiHidden/>
    <w:unhideWhenUsed/>
    <w:rsid w:val="005C3268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En-tte">
    <w:name w:val="header"/>
    <w:basedOn w:val="Normal"/>
    <w:link w:val="En-tteCar"/>
    <w:rsid w:val="00811D3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811D3D"/>
    <w:rPr>
      <w:rFonts w:ascii="Arial" w:hAnsi="Arial"/>
      <w:lang w:eastAsia="fr-FR"/>
    </w:rPr>
  </w:style>
  <w:style w:type="paragraph" w:styleId="Pieddepage">
    <w:name w:val="footer"/>
    <w:basedOn w:val="Normal"/>
    <w:link w:val="PieddepageCar"/>
    <w:rsid w:val="00811D3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811D3D"/>
    <w:rPr>
      <w:rFonts w:ascii="Arial" w:hAnsi="Arial"/>
      <w:lang w:eastAsia="fr-FR"/>
    </w:rPr>
  </w:style>
  <w:style w:type="character" w:styleId="Lienhypertexte">
    <w:name w:val="Hyperlink"/>
    <w:rsid w:val="003979DC"/>
    <w:rPr>
      <w:color w:val="0000FF"/>
      <w:u w:val="single"/>
    </w:rPr>
  </w:style>
  <w:style w:type="paragraph" w:styleId="Paragraphedeliste">
    <w:name w:val="List Paragraph"/>
    <w:basedOn w:val="Normal"/>
    <w:uiPriority w:val="34"/>
    <w:rsid w:val="008A6316"/>
    <w:pPr>
      <w:ind w:left="720"/>
      <w:contextualSpacing/>
    </w:pPr>
  </w:style>
  <w:style w:type="table" w:styleId="Trameclaire-Accent1">
    <w:name w:val="Light Shading Accent 1"/>
    <w:basedOn w:val="TableauNormal"/>
    <w:uiPriority w:val="60"/>
    <w:rsid w:val="00600117"/>
    <w:pPr>
      <w:spacing w:after="0" w:line="240" w:lineRule="auto"/>
    </w:pPr>
    <w:rPr>
      <w:color w:val="632511" w:themeColor="accent1" w:themeShade="BF"/>
    </w:rPr>
    <w:tblPr>
      <w:tblStyleRowBandSize w:val="1"/>
      <w:tblStyleColBandSize w:val="1"/>
      <w:tblBorders>
        <w:top w:val="single" w:sz="8" w:space="0" w:color="853217" w:themeColor="accent1"/>
        <w:bottom w:val="single" w:sz="8" w:space="0" w:color="853217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3217" w:themeColor="accent1"/>
          <w:left w:val="nil"/>
          <w:bottom w:val="single" w:sz="8" w:space="0" w:color="85321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3217" w:themeColor="accent1"/>
          <w:left w:val="nil"/>
          <w:bottom w:val="single" w:sz="8" w:space="0" w:color="85321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C3B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C3B4" w:themeFill="accent1" w:themeFillTint="3F"/>
      </w:tcPr>
    </w:tblStylePr>
  </w:style>
  <w:style w:type="table" w:styleId="Grilledutableau">
    <w:name w:val="Table Grid"/>
    <w:basedOn w:val="TableauNormal"/>
    <w:uiPriority w:val="59"/>
    <w:rsid w:val="006001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centuation">
    <w:name w:val="Emphasis"/>
    <w:uiPriority w:val="20"/>
    <w:rsid w:val="008A6316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character" w:customStyle="1" w:styleId="Titre6Car">
    <w:name w:val="Titre 6 Car"/>
    <w:aliases w:val="Niveau 4 Car"/>
    <w:basedOn w:val="Policepardfaut"/>
    <w:link w:val="Titre6"/>
    <w:uiPriority w:val="9"/>
    <w:rsid w:val="008A6316"/>
    <w:rPr>
      <w:rFonts w:asciiTheme="majorHAnsi" w:eastAsiaTheme="majorEastAsia" w:hAnsiTheme="majorHAnsi" w:cstheme="majorBidi"/>
      <w:smallCaps/>
      <w:color w:val="7F7F7F" w:themeColor="background2" w:themeShade="7F"/>
      <w:spacing w:val="20"/>
    </w:rPr>
  </w:style>
  <w:style w:type="character" w:styleId="lev">
    <w:name w:val="Strong"/>
    <w:uiPriority w:val="22"/>
    <w:rsid w:val="008A6316"/>
    <w:rPr>
      <w:b/>
      <w:bCs/>
      <w:spacing w:val="0"/>
    </w:rPr>
  </w:style>
  <w:style w:type="paragraph" w:customStyle="1" w:styleId="Signatures">
    <w:name w:val="Signature(s)"/>
    <w:basedOn w:val="Normal"/>
    <w:link w:val="SignaturesCar"/>
    <w:uiPriority w:val="5"/>
    <w:qFormat/>
    <w:rsid w:val="008A6316"/>
    <w:pPr>
      <w:ind w:left="7080"/>
      <w:jc w:val="left"/>
    </w:pPr>
    <w:rPr>
      <w:rFonts w:ascii="Eurostile LT Std" w:hAnsi="Eurostile LT Std"/>
      <w:b/>
    </w:rPr>
  </w:style>
  <w:style w:type="paragraph" w:customStyle="1" w:styleId="Puce">
    <w:name w:val="Puce"/>
    <w:basedOn w:val="Paragraphedeliste"/>
    <w:uiPriority w:val="4"/>
    <w:qFormat/>
    <w:rsid w:val="008A6316"/>
    <w:pPr>
      <w:numPr>
        <w:numId w:val="22"/>
      </w:numPr>
    </w:pPr>
    <w:rPr>
      <w:lang w:eastAsia="en-US"/>
    </w:rPr>
  </w:style>
  <w:style w:type="character" w:customStyle="1" w:styleId="SignaturesCar">
    <w:name w:val="Signature(s) Car"/>
    <w:basedOn w:val="Policepardfaut"/>
    <w:link w:val="Signatures"/>
    <w:uiPriority w:val="5"/>
    <w:rsid w:val="008A6316"/>
    <w:rPr>
      <w:rFonts w:ascii="Eurostile LT Std" w:hAnsi="Eurostile LT Std"/>
      <w:b/>
      <w:szCs w:val="24"/>
      <w:lang w:eastAsia="fr-FR"/>
    </w:rPr>
  </w:style>
  <w:style w:type="character" w:customStyle="1" w:styleId="Titre7Car">
    <w:name w:val="Titre 7 Car"/>
    <w:basedOn w:val="Policepardfaut"/>
    <w:link w:val="Titre7"/>
    <w:uiPriority w:val="9"/>
    <w:semiHidden/>
    <w:rsid w:val="008A6316"/>
    <w:rPr>
      <w:rFonts w:asciiTheme="majorHAnsi" w:eastAsiaTheme="majorEastAsia" w:hAnsiTheme="majorHAnsi" w:cstheme="majorBidi"/>
      <w:b/>
      <w:bCs/>
      <w:smallCaps/>
      <w:color w:val="7F7F7F" w:themeColor="background2" w:themeShade="7F"/>
      <w:spacing w:val="20"/>
      <w:sz w:val="16"/>
      <w:szCs w:val="16"/>
    </w:rPr>
  </w:style>
  <w:style w:type="character" w:customStyle="1" w:styleId="Titre8Car">
    <w:name w:val="Titre 8 Car"/>
    <w:basedOn w:val="Policepardfaut"/>
    <w:link w:val="Titre8"/>
    <w:uiPriority w:val="9"/>
    <w:semiHidden/>
    <w:rsid w:val="008A631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fr-FR"/>
    </w:rPr>
  </w:style>
  <w:style w:type="character" w:customStyle="1" w:styleId="Titre9Car">
    <w:name w:val="Titre 9 Car"/>
    <w:basedOn w:val="Policepardfaut"/>
    <w:link w:val="Titre9"/>
    <w:uiPriority w:val="9"/>
    <w:semiHidden/>
    <w:rsid w:val="008A631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fr-FR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8A6316"/>
    <w:pPr>
      <w:spacing w:after="200" w:line="240" w:lineRule="auto"/>
    </w:pPr>
    <w:rPr>
      <w:b/>
      <w:bCs/>
      <w:color w:val="853217" w:themeColor="accent1"/>
      <w:sz w:val="18"/>
      <w:szCs w:val="18"/>
    </w:rPr>
  </w:style>
  <w:style w:type="paragraph" w:styleId="Sansinterligne">
    <w:name w:val="No Spacing"/>
    <w:basedOn w:val="Normal"/>
    <w:uiPriority w:val="1"/>
    <w:rsid w:val="008A6316"/>
    <w:pPr>
      <w:spacing w:line="240" w:lineRule="auto"/>
    </w:pPr>
  </w:style>
  <w:style w:type="paragraph" w:styleId="Citation">
    <w:name w:val="Quote"/>
    <w:basedOn w:val="Normal"/>
    <w:next w:val="Normal"/>
    <w:link w:val="CitationCar"/>
    <w:uiPriority w:val="29"/>
    <w:rsid w:val="008A6316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8A6316"/>
    <w:rPr>
      <w:i/>
      <w:iCs/>
      <w:color w:val="5A5A5A" w:themeColor="text1" w:themeTint="A5"/>
    </w:rPr>
  </w:style>
  <w:style w:type="paragraph" w:styleId="Citationintense">
    <w:name w:val="Intense Quote"/>
    <w:basedOn w:val="Normal"/>
    <w:next w:val="Normal"/>
    <w:link w:val="CitationintenseCar"/>
    <w:uiPriority w:val="30"/>
    <w:rsid w:val="008A6316"/>
    <w:pPr>
      <w:pBdr>
        <w:top w:val="single" w:sz="4" w:space="12" w:color="D04E24" w:themeColor="accent1" w:themeTint="BF"/>
        <w:left w:val="single" w:sz="4" w:space="15" w:color="D04E24" w:themeColor="accent1" w:themeTint="BF"/>
        <w:bottom w:val="single" w:sz="12" w:space="10" w:color="632511" w:themeColor="accent1" w:themeShade="BF"/>
        <w:right w:val="single" w:sz="12" w:space="15" w:color="632511" w:themeColor="accent1" w:themeShade="BF"/>
        <w:between w:val="single" w:sz="4" w:space="12" w:color="D04E24" w:themeColor="accent1" w:themeTint="BF"/>
        <w:bar w:val="single" w:sz="4" w:color="D04E24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63251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A6316"/>
    <w:rPr>
      <w:rFonts w:asciiTheme="majorHAnsi" w:eastAsiaTheme="majorEastAsia" w:hAnsiTheme="majorHAnsi" w:cstheme="majorBidi"/>
      <w:smallCaps/>
      <w:color w:val="632511" w:themeColor="accent1" w:themeShade="BF"/>
    </w:rPr>
  </w:style>
  <w:style w:type="character" w:styleId="Emphaseintense">
    <w:name w:val="Intense Emphasis"/>
    <w:uiPriority w:val="21"/>
    <w:rsid w:val="008A6316"/>
    <w:rPr>
      <w:b/>
      <w:bCs/>
      <w:smallCaps/>
      <w:color w:val="853217" w:themeColor="accent1"/>
      <w:spacing w:val="40"/>
    </w:rPr>
  </w:style>
  <w:style w:type="character" w:styleId="Rfrenceple">
    <w:name w:val="Subtle Reference"/>
    <w:uiPriority w:val="31"/>
    <w:rsid w:val="008A6316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Rfrenceintense">
    <w:name w:val="Intense Reference"/>
    <w:uiPriority w:val="32"/>
    <w:rsid w:val="008A6316"/>
    <w:rPr>
      <w:rFonts w:asciiTheme="majorHAnsi" w:eastAsiaTheme="majorEastAsia" w:hAnsiTheme="majorHAnsi" w:cstheme="majorBidi"/>
      <w:b/>
      <w:bCs/>
      <w:i/>
      <w:iCs/>
      <w:smallCaps/>
      <w:color w:val="BFBFBF" w:themeColor="text2" w:themeShade="BF"/>
      <w:spacing w:val="20"/>
    </w:rPr>
  </w:style>
  <w:style w:type="character" w:styleId="Titredulivre">
    <w:name w:val="Book Title"/>
    <w:uiPriority w:val="33"/>
    <w:rsid w:val="008A6316"/>
    <w:rPr>
      <w:rFonts w:asciiTheme="majorHAnsi" w:eastAsiaTheme="majorEastAsia" w:hAnsiTheme="majorHAnsi" w:cstheme="majorBidi"/>
      <w:b/>
      <w:bCs/>
      <w:smallCaps/>
      <w:color w:val="BFBFBF" w:themeColor="text2" w:themeShade="BF"/>
      <w:spacing w:val="10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8A6316"/>
    <w:pPr>
      <w:keepNext/>
      <w:keepLines/>
      <w:pBdr>
        <w:top w:val="none" w:sz="0" w:space="0" w:color="auto"/>
        <w:bottom w:val="none" w:sz="0" w:space="0" w:color="auto"/>
      </w:pBdr>
      <w:shd w:val="clear" w:color="auto" w:fill="auto"/>
      <w:spacing w:before="480" w:after="0"/>
      <w:jc w:val="both"/>
      <w:outlineLvl w:val="9"/>
    </w:pPr>
    <w:rPr>
      <w:rFonts w:asciiTheme="majorHAnsi" w:hAnsiTheme="majorHAnsi"/>
      <w:bCs/>
      <w:color w:val="632511" w:themeColor="accent1" w:themeShade="BF"/>
      <w:sz w:val="28"/>
      <w:szCs w:val="28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3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1 Texte,Texte"/>
    <w:qFormat/>
    <w:rsid w:val="008A6316"/>
    <w:pPr>
      <w:spacing w:after="0" w:line="264" w:lineRule="auto"/>
      <w:jc w:val="both"/>
    </w:pPr>
    <w:rPr>
      <w:rFonts w:ascii="Arial" w:hAnsi="Arial"/>
      <w:szCs w:val="24"/>
      <w:lang w:eastAsia="fr-FR"/>
    </w:rPr>
  </w:style>
  <w:style w:type="paragraph" w:styleId="Titre1">
    <w:name w:val="heading 1"/>
    <w:aliases w:val="Niveau 1"/>
    <w:next w:val="Normal"/>
    <w:link w:val="Titre1Car"/>
    <w:autoRedefine/>
    <w:uiPriority w:val="2"/>
    <w:qFormat/>
    <w:rsid w:val="008A6316"/>
    <w:pPr>
      <w:pBdr>
        <w:top w:val="single" w:sz="4" w:space="1" w:color="000000" w:themeColor="text1"/>
        <w:bottom w:val="single" w:sz="4" w:space="1" w:color="000000" w:themeColor="text1"/>
      </w:pBdr>
      <w:shd w:val="clear" w:color="auto" w:fill="E6E2DE" w:themeFill="accent4" w:themeFillTint="33"/>
      <w:spacing w:before="120" w:line="264" w:lineRule="auto"/>
      <w:outlineLvl w:val="0"/>
    </w:pPr>
    <w:rPr>
      <w:rFonts w:ascii="Eurostile LT Std" w:eastAsiaTheme="majorEastAsia" w:hAnsi="Eurostile LT Std" w:cstheme="majorBidi"/>
      <w:b/>
      <w:sz w:val="26"/>
      <w:szCs w:val="26"/>
    </w:rPr>
  </w:style>
  <w:style w:type="paragraph" w:styleId="Titre2">
    <w:name w:val="heading 2"/>
    <w:aliases w:val="Niveau 2"/>
    <w:next w:val="Normal"/>
    <w:link w:val="Titre2Car"/>
    <w:uiPriority w:val="2"/>
    <w:qFormat/>
    <w:rsid w:val="008A6316"/>
    <w:pPr>
      <w:spacing w:before="120" w:after="120" w:line="264" w:lineRule="auto"/>
      <w:ind w:firstLine="567"/>
      <w:outlineLvl w:val="1"/>
    </w:pPr>
    <w:rPr>
      <w:rFonts w:ascii="Eurostile LT Std" w:eastAsiaTheme="majorEastAsia" w:hAnsi="Eurostile LT Std" w:cstheme="majorBidi"/>
      <w:b/>
      <w:color w:val="853217" w:themeColor="accent1"/>
      <w:sz w:val="26"/>
      <w:szCs w:val="26"/>
    </w:rPr>
  </w:style>
  <w:style w:type="paragraph" w:styleId="Titre3">
    <w:name w:val="heading 3"/>
    <w:aliases w:val="Niveau 3"/>
    <w:next w:val="Normal"/>
    <w:link w:val="Titre3Car"/>
    <w:uiPriority w:val="3"/>
    <w:qFormat/>
    <w:rsid w:val="008A6316"/>
    <w:pPr>
      <w:spacing w:before="20" w:after="20" w:line="264" w:lineRule="auto"/>
      <w:ind w:firstLine="1021"/>
      <w:outlineLvl w:val="2"/>
    </w:pPr>
    <w:rPr>
      <w:rFonts w:ascii="Eurostile LT Std" w:eastAsiaTheme="majorEastAsia" w:hAnsi="Eurostile LT Std" w:cstheme="majorBidi"/>
      <w:b/>
      <w:sz w:val="24"/>
      <w:szCs w:val="26"/>
      <w:lang w:eastAsia="fr-FR"/>
    </w:rPr>
  </w:style>
  <w:style w:type="paragraph" w:styleId="Titre4">
    <w:name w:val="heading 4"/>
    <w:basedOn w:val="Normal"/>
    <w:next w:val="Normal"/>
    <w:link w:val="Titre4Car"/>
    <w:uiPriority w:val="9"/>
    <w:unhideWhenUsed/>
    <w:rsid w:val="008A6316"/>
    <w:pPr>
      <w:pBdr>
        <w:bottom w:val="single" w:sz="4" w:space="1" w:color="FFFFFF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FFFFFF" w:themeColor="text2" w:themeTint="BF"/>
      <w:spacing w:val="20"/>
    </w:rPr>
  </w:style>
  <w:style w:type="paragraph" w:styleId="Titre5">
    <w:name w:val="heading 5"/>
    <w:basedOn w:val="Normal"/>
    <w:next w:val="Normal"/>
    <w:link w:val="Titre5Car"/>
    <w:uiPriority w:val="9"/>
    <w:unhideWhenUsed/>
    <w:rsid w:val="008A6316"/>
    <w:pPr>
      <w:pBdr>
        <w:bottom w:val="single" w:sz="4" w:space="1" w:color="FFFFFF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FFFFFF" w:themeColor="text2" w:themeTint="BF"/>
      <w:spacing w:val="20"/>
    </w:rPr>
  </w:style>
  <w:style w:type="paragraph" w:styleId="Titre6">
    <w:name w:val="heading 6"/>
    <w:aliases w:val="Niveau 4"/>
    <w:basedOn w:val="Normal"/>
    <w:next w:val="Normal"/>
    <w:link w:val="Titre6Car"/>
    <w:uiPriority w:val="9"/>
    <w:unhideWhenUsed/>
    <w:rsid w:val="008A6316"/>
    <w:pPr>
      <w:pBdr>
        <w:bottom w:val="dotted" w:sz="8" w:space="1" w:color="7F7F7F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7F7F7F" w:themeColor="background2" w:themeShade="7F"/>
      <w:spacing w:val="2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rsid w:val="008A6316"/>
    <w:pPr>
      <w:pBdr>
        <w:bottom w:val="dotted" w:sz="8" w:space="1" w:color="7F7F7F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7F7F7F" w:themeColor="background2" w:themeShade="7F"/>
      <w:spacing w:val="20"/>
      <w:sz w:val="16"/>
      <w:szCs w:val="1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A631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A631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aliases w:val="Niveau 1 Car"/>
    <w:basedOn w:val="Policepardfaut"/>
    <w:link w:val="Titre1"/>
    <w:uiPriority w:val="2"/>
    <w:rsid w:val="008A6316"/>
    <w:rPr>
      <w:rFonts w:ascii="Eurostile LT Std" w:eastAsiaTheme="majorEastAsia" w:hAnsi="Eurostile LT Std" w:cstheme="majorBidi"/>
      <w:b/>
      <w:sz w:val="26"/>
      <w:szCs w:val="26"/>
      <w:shd w:val="clear" w:color="auto" w:fill="E6E2DE" w:themeFill="accent4" w:themeFillTint="33"/>
    </w:rPr>
  </w:style>
  <w:style w:type="character" w:customStyle="1" w:styleId="Titre2Car">
    <w:name w:val="Titre 2 Car"/>
    <w:aliases w:val="Niveau 2 Car"/>
    <w:basedOn w:val="Policepardfaut"/>
    <w:link w:val="Titre2"/>
    <w:uiPriority w:val="2"/>
    <w:rsid w:val="008A6316"/>
    <w:rPr>
      <w:rFonts w:ascii="Eurostile LT Std" w:eastAsiaTheme="majorEastAsia" w:hAnsi="Eurostile LT Std" w:cstheme="majorBidi"/>
      <w:b/>
      <w:color w:val="853217" w:themeColor="accent1"/>
      <w:sz w:val="26"/>
      <w:szCs w:val="26"/>
    </w:rPr>
  </w:style>
  <w:style w:type="paragraph" w:styleId="Titre">
    <w:name w:val="Title"/>
    <w:next w:val="Normal"/>
    <w:link w:val="TitreCar"/>
    <w:uiPriority w:val="1"/>
    <w:qFormat/>
    <w:rsid w:val="008A6316"/>
    <w:pPr>
      <w:pBdr>
        <w:bottom w:val="single" w:sz="8" w:space="4" w:color="853217" w:themeColor="accent1"/>
      </w:pBdr>
      <w:spacing w:before="100" w:line="264" w:lineRule="auto"/>
      <w:contextualSpacing/>
      <w:jc w:val="center"/>
      <w:outlineLvl w:val="0"/>
    </w:pPr>
    <w:rPr>
      <w:rFonts w:ascii="Eurostile LT Std" w:eastAsiaTheme="majorEastAsia" w:hAnsi="Eurostile LT Std" w:cstheme="majorBidi"/>
      <w:b/>
      <w:color w:val="853217" w:themeColor="accent1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"/>
    <w:rsid w:val="008A6316"/>
    <w:rPr>
      <w:rFonts w:ascii="Eurostile LT Std" w:eastAsiaTheme="majorEastAsia" w:hAnsi="Eurostile LT Std" w:cstheme="majorBidi"/>
      <w:b/>
      <w:color w:val="853217" w:themeColor="accent1"/>
      <w:kern w:val="28"/>
      <w:sz w:val="52"/>
      <w:szCs w:val="52"/>
    </w:rPr>
  </w:style>
  <w:style w:type="character" w:customStyle="1" w:styleId="Titre3Car">
    <w:name w:val="Titre 3 Car"/>
    <w:aliases w:val="Niveau 3 Car"/>
    <w:basedOn w:val="Policepardfaut"/>
    <w:link w:val="Titre3"/>
    <w:uiPriority w:val="3"/>
    <w:rsid w:val="008A6316"/>
    <w:rPr>
      <w:rFonts w:ascii="Eurostile LT Std" w:eastAsiaTheme="majorEastAsia" w:hAnsi="Eurostile LT Std" w:cstheme="majorBidi"/>
      <w:b/>
      <w:sz w:val="24"/>
      <w:szCs w:val="26"/>
      <w:lang w:eastAsia="fr-FR"/>
    </w:rPr>
  </w:style>
  <w:style w:type="paragraph" w:styleId="Sous-titre">
    <w:name w:val="Subtitle"/>
    <w:next w:val="Normal"/>
    <w:link w:val="Sous-titreCar"/>
    <w:uiPriority w:val="11"/>
    <w:rsid w:val="008A6316"/>
    <w:pPr>
      <w:spacing w:after="600" w:line="240" w:lineRule="auto"/>
    </w:pPr>
    <w:rPr>
      <w:smallCaps/>
      <w:color w:val="7F7F7F" w:themeColor="background2" w:themeShade="7F"/>
      <w:spacing w:val="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8A6316"/>
    <w:rPr>
      <w:smallCaps/>
      <w:color w:val="7F7F7F" w:themeColor="background2" w:themeShade="7F"/>
      <w:spacing w:val="5"/>
      <w:sz w:val="28"/>
      <w:szCs w:val="28"/>
    </w:rPr>
  </w:style>
  <w:style w:type="character" w:styleId="Emphaseple">
    <w:name w:val="Subtle Emphasis"/>
    <w:uiPriority w:val="19"/>
    <w:rsid w:val="008A6316"/>
    <w:rPr>
      <w:smallCaps/>
      <w:dstrike w:val="0"/>
      <w:color w:val="5A5A5A" w:themeColor="text1" w:themeTint="A5"/>
      <w:vertAlign w:val="baseline"/>
    </w:rPr>
  </w:style>
  <w:style w:type="character" w:customStyle="1" w:styleId="Titre4Car">
    <w:name w:val="Titre 4 Car"/>
    <w:basedOn w:val="Policepardfaut"/>
    <w:link w:val="Titre4"/>
    <w:uiPriority w:val="9"/>
    <w:rsid w:val="008A6316"/>
    <w:rPr>
      <w:rFonts w:asciiTheme="majorHAnsi" w:eastAsiaTheme="majorEastAsia" w:hAnsiTheme="majorHAnsi" w:cstheme="majorBidi"/>
      <w:b/>
      <w:bCs/>
      <w:smallCaps/>
      <w:color w:val="FFFFFF" w:themeColor="text2" w:themeTint="BF"/>
      <w:spacing w:val="20"/>
    </w:rPr>
  </w:style>
  <w:style w:type="character" w:customStyle="1" w:styleId="Titre5Car">
    <w:name w:val="Titre 5 Car"/>
    <w:basedOn w:val="Policepardfaut"/>
    <w:link w:val="Titre5"/>
    <w:uiPriority w:val="9"/>
    <w:rsid w:val="008A6316"/>
    <w:rPr>
      <w:rFonts w:asciiTheme="majorHAnsi" w:eastAsiaTheme="majorEastAsia" w:hAnsiTheme="majorHAnsi" w:cstheme="majorBidi"/>
      <w:smallCaps/>
      <w:color w:val="FFFFFF" w:themeColor="text2" w:themeTint="BF"/>
      <w:spacing w:val="20"/>
    </w:rPr>
  </w:style>
  <w:style w:type="paragraph" w:styleId="NormalWeb">
    <w:name w:val="Normal (Web)"/>
    <w:basedOn w:val="Normal"/>
    <w:uiPriority w:val="99"/>
    <w:semiHidden/>
    <w:unhideWhenUsed/>
    <w:rsid w:val="005C3268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En-tte">
    <w:name w:val="header"/>
    <w:basedOn w:val="Normal"/>
    <w:link w:val="En-tteCar"/>
    <w:rsid w:val="00811D3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811D3D"/>
    <w:rPr>
      <w:rFonts w:ascii="Arial" w:hAnsi="Arial"/>
      <w:lang w:eastAsia="fr-FR"/>
    </w:rPr>
  </w:style>
  <w:style w:type="paragraph" w:styleId="Pieddepage">
    <w:name w:val="footer"/>
    <w:basedOn w:val="Normal"/>
    <w:link w:val="PieddepageCar"/>
    <w:rsid w:val="00811D3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811D3D"/>
    <w:rPr>
      <w:rFonts w:ascii="Arial" w:hAnsi="Arial"/>
      <w:lang w:eastAsia="fr-FR"/>
    </w:rPr>
  </w:style>
  <w:style w:type="character" w:styleId="Lienhypertexte">
    <w:name w:val="Hyperlink"/>
    <w:rsid w:val="003979DC"/>
    <w:rPr>
      <w:color w:val="0000FF"/>
      <w:u w:val="single"/>
    </w:rPr>
  </w:style>
  <w:style w:type="paragraph" w:styleId="Paragraphedeliste">
    <w:name w:val="List Paragraph"/>
    <w:basedOn w:val="Normal"/>
    <w:uiPriority w:val="34"/>
    <w:rsid w:val="008A6316"/>
    <w:pPr>
      <w:ind w:left="720"/>
      <w:contextualSpacing/>
    </w:pPr>
  </w:style>
  <w:style w:type="table" w:styleId="Trameclaire-Accent1">
    <w:name w:val="Light Shading Accent 1"/>
    <w:basedOn w:val="TableauNormal"/>
    <w:uiPriority w:val="60"/>
    <w:rsid w:val="00600117"/>
    <w:pPr>
      <w:spacing w:after="0" w:line="240" w:lineRule="auto"/>
    </w:pPr>
    <w:rPr>
      <w:color w:val="632511" w:themeColor="accent1" w:themeShade="BF"/>
    </w:rPr>
    <w:tblPr>
      <w:tblStyleRowBandSize w:val="1"/>
      <w:tblStyleColBandSize w:val="1"/>
      <w:tblBorders>
        <w:top w:val="single" w:sz="8" w:space="0" w:color="853217" w:themeColor="accent1"/>
        <w:bottom w:val="single" w:sz="8" w:space="0" w:color="853217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3217" w:themeColor="accent1"/>
          <w:left w:val="nil"/>
          <w:bottom w:val="single" w:sz="8" w:space="0" w:color="85321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3217" w:themeColor="accent1"/>
          <w:left w:val="nil"/>
          <w:bottom w:val="single" w:sz="8" w:space="0" w:color="85321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C3B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C3B4" w:themeFill="accent1" w:themeFillTint="3F"/>
      </w:tcPr>
    </w:tblStylePr>
  </w:style>
  <w:style w:type="table" w:styleId="Grilledutableau">
    <w:name w:val="Table Grid"/>
    <w:basedOn w:val="TableauNormal"/>
    <w:uiPriority w:val="59"/>
    <w:rsid w:val="006001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centuation">
    <w:name w:val="Emphasis"/>
    <w:uiPriority w:val="20"/>
    <w:rsid w:val="008A6316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character" w:customStyle="1" w:styleId="Titre6Car">
    <w:name w:val="Titre 6 Car"/>
    <w:aliases w:val="Niveau 4 Car"/>
    <w:basedOn w:val="Policepardfaut"/>
    <w:link w:val="Titre6"/>
    <w:uiPriority w:val="9"/>
    <w:rsid w:val="008A6316"/>
    <w:rPr>
      <w:rFonts w:asciiTheme="majorHAnsi" w:eastAsiaTheme="majorEastAsia" w:hAnsiTheme="majorHAnsi" w:cstheme="majorBidi"/>
      <w:smallCaps/>
      <w:color w:val="7F7F7F" w:themeColor="background2" w:themeShade="7F"/>
      <w:spacing w:val="20"/>
    </w:rPr>
  </w:style>
  <w:style w:type="character" w:styleId="lev">
    <w:name w:val="Strong"/>
    <w:uiPriority w:val="22"/>
    <w:rsid w:val="008A6316"/>
    <w:rPr>
      <w:b/>
      <w:bCs/>
      <w:spacing w:val="0"/>
    </w:rPr>
  </w:style>
  <w:style w:type="paragraph" w:customStyle="1" w:styleId="Signatures">
    <w:name w:val="Signature(s)"/>
    <w:basedOn w:val="Normal"/>
    <w:link w:val="SignaturesCar"/>
    <w:uiPriority w:val="5"/>
    <w:qFormat/>
    <w:rsid w:val="008A6316"/>
    <w:pPr>
      <w:ind w:left="7080"/>
      <w:jc w:val="left"/>
    </w:pPr>
    <w:rPr>
      <w:rFonts w:ascii="Eurostile LT Std" w:hAnsi="Eurostile LT Std"/>
      <w:b/>
    </w:rPr>
  </w:style>
  <w:style w:type="paragraph" w:customStyle="1" w:styleId="Puce">
    <w:name w:val="Puce"/>
    <w:basedOn w:val="Paragraphedeliste"/>
    <w:uiPriority w:val="4"/>
    <w:qFormat/>
    <w:rsid w:val="008A6316"/>
    <w:pPr>
      <w:numPr>
        <w:numId w:val="22"/>
      </w:numPr>
    </w:pPr>
    <w:rPr>
      <w:lang w:eastAsia="en-US"/>
    </w:rPr>
  </w:style>
  <w:style w:type="character" w:customStyle="1" w:styleId="SignaturesCar">
    <w:name w:val="Signature(s) Car"/>
    <w:basedOn w:val="Policepardfaut"/>
    <w:link w:val="Signatures"/>
    <w:uiPriority w:val="5"/>
    <w:rsid w:val="008A6316"/>
    <w:rPr>
      <w:rFonts w:ascii="Eurostile LT Std" w:hAnsi="Eurostile LT Std"/>
      <w:b/>
      <w:szCs w:val="24"/>
      <w:lang w:eastAsia="fr-FR"/>
    </w:rPr>
  </w:style>
  <w:style w:type="character" w:customStyle="1" w:styleId="Titre7Car">
    <w:name w:val="Titre 7 Car"/>
    <w:basedOn w:val="Policepardfaut"/>
    <w:link w:val="Titre7"/>
    <w:uiPriority w:val="9"/>
    <w:semiHidden/>
    <w:rsid w:val="008A6316"/>
    <w:rPr>
      <w:rFonts w:asciiTheme="majorHAnsi" w:eastAsiaTheme="majorEastAsia" w:hAnsiTheme="majorHAnsi" w:cstheme="majorBidi"/>
      <w:b/>
      <w:bCs/>
      <w:smallCaps/>
      <w:color w:val="7F7F7F" w:themeColor="background2" w:themeShade="7F"/>
      <w:spacing w:val="20"/>
      <w:sz w:val="16"/>
      <w:szCs w:val="16"/>
    </w:rPr>
  </w:style>
  <w:style w:type="character" w:customStyle="1" w:styleId="Titre8Car">
    <w:name w:val="Titre 8 Car"/>
    <w:basedOn w:val="Policepardfaut"/>
    <w:link w:val="Titre8"/>
    <w:uiPriority w:val="9"/>
    <w:semiHidden/>
    <w:rsid w:val="008A631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fr-FR"/>
    </w:rPr>
  </w:style>
  <w:style w:type="character" w:customStyle="1" w:styleId="Titre9Car">
    <w:name w:val="Titre 9 Car"/>
    <w:basedOn w:val="Policepardfaut"/>
    <w:link w:val="Titre9"/>
    <w:uiPriority w:val="9"/>
    <w:semiHidden/>
    <w:rsid w:val="008A631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fr-FR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8A6316"/>
    <w:pPr>
      <w:spacing w:after="200" w:line="240" w:lineRule="auto"/>
    </w:pPr>
    <w:rPr>
      <w:b/>
      <w:bCs/>
      <w:color w:val="853217" w:themeColor="accent1"/>
      <w:sz w:val="18"/>
      <w:szCs w:val="18"/>
    </w:rPr>
  </w:style>
  <w:style w:type="paragraph" w:styleId="Sansinterligne">
    <w:name w:val="No Spacing"/>
    <w:basedOn w:val="Normal"/>
    <w:uiPriority w:val="1"/>
    <w:rsid w:val="008A6316"/>
    <w:pPr>
      <w:spacing w:line="240" w:lineRule="auto"/>
    </w:pPr>
  </w:style>
  <w:style w:type="paragraph" w:styleId="Citation">
    <w:name w:val="Quote"/>
    <w:basedOn w:val="Normal"/>
    <w:next w:val="Normal"/>
    <w:link w:val="CitationCar"/>
    <w:uiPriority w:val="29"/>
    <w:rsid w:val="008A6316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8A6316"/>
    <w:rPr>
      <w:i/>
      <w:iCs/>
      <w:color w:val="5A5A5A" w:themeColor="text1" w:themeTint="A5"/>
    </w:rPr>
  </w:style>
  <w:style w:type="paragraph" w:styleId="Citationintense">
    <w:name w:val="Intense Quote"/>
    <w:basedOn w:val="Normal"/>
    <w:next w:val="Normal"/>
    <w:link w:val="CitationintenseCar"/>
    <w:uiPriority w:val="30"/>
    <w:rsid w:val="008A6316"/>
    <w:pPr>
      <w:pBdr>
        <w:top w:val="single" w:sz="4" w:space="12" w:color="D04E24" w:themeColor="accent1" w:themeTint="BF"/>
        <w:left w:val="single" w:sz="4" w:space="15" w:color="D04E24" w:themeColor="accent1" w:themeTint="BF"/>
        <w:bottom w:val="single" w:sz="12" w:space="10" w:color="632511" w:themeColor="accent1" w:themeShade="BF"/>
        <w:right w:val="single" w:sz="12" w:space="15" w:color="632511" w:themeColor="accent1" w:themeShade="BF"/>
        <w:between w:val="single" w:sz="4" w:space="12" w:color="D04E24" w:themeColor="accent1" w:themeTint="BF"/>
        <w:bar w:val="single" w:sz="4" w:color="D04E24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63251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A6316"/>
    <w:rPr>
      <w:rFonts w:asciiTheme="majorHAnsi" w:eastAsiaTheme="majorEastAsia" w:hAnsiTheme="majorHAnsi" w:cstheme="majorBidi"/>
      <w:smallCaps/>
      <w:color w:val="632511" w:themeColor="accent1" w:themeShade="BF"/>
    </w:rPr>
  </w:style>
  <w:style w:type="character" w:styleId="Emphaseintense">
    <w:name w:val="Intense Emphasis"/>
    <w:uiPriority w:val="21"/>
    <w:rsid w:val="008A6316"/>
    <w:rPr>
      <w:b/>
      <w:bCs/>
      <w:smallCaps/>
      <w:color w:val="853217" w:themeColor="accent1"/>
      <w:spacing w:val="40"/>
    </w:rPr>
  </w:style>
  <w:style w:type="character" w:styleId="Rfrenceple">
    <w:name w:val="Subtle Reference"/>
    <w:uiPriority w:val="31"/>
    <w:rsid w:val="008A6316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Rfrenceintense">
    <w:name w:val="Intense Reference"/>
    <w:uiPriority w:val="32"/>
    <w:rsid w:val="008A6316"/>
    <w:rPr>
      <w:rFonts w:asciiTheme="majorHAnsi" w:eastAsiaTheme="majorEastAsia" w:hAnsiTheme="majorHAnsi" w:cstheme="majorBidi"/>
      <w:b/>
      <w:bCs/>
      <w:i/>
      <w:iCs/>
      <w:smallCaps/>
      <w:color w:val="BFBFBF" w:themeColor="text2" w:themeShade="BF"/>
      <w:spacing w:val="20"/>
    </w:rPr>
  </w:style>
  <w:style w:type="character" w:styleId="Titredulivre">
    <w:name w:val="Book Title"/>
    <w:uiPriority w:val="33"/>
    <w:rsid w:val="008A6316"/>
    <w:rPr>
      <w:rFonts w:asciiTheme="majorHAnsi" w:eastAsiaTheme="majorEastAsia" w:hAnsiTheme="majorHAnsi" w:cstheme="majorBidi"/>
      <w:b/>
      <w:bCs/>
      <w:smallCaps/>
      <w:color w:val="BFBFBF" w:themeColor="text2" w:themeShade="BF"/>
      <w:spacing w:val="10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8A6316"/>
    <w:pPr>
      <w:keepNext/>
      <w:keepLines/>
      <w:pBdr>
        <w:top w:val="none" w:sz="0" w:space="0" w:color="auto"/>
        <w:bottom w:val="none" w:sz="0" w:space="0" w:color="auto"/>
      </w:pBdr>
      <w:shd w:val="clear" w:color="auto" w:fill="auto"/>
      <w:spacing w:before="480" w:after="0"/>
      <w:jc w:val="both"/>
      <w:outlineLvl w:val="9"/>
    </w:pPr>
    <w:rPr>
      <w:rFonts w:asciiTheme="majorHAnsi" w:hAnsiTheme="majorHAnsi"/>
      <w:bCs/>
      <w:color w:val="632511" w:themeColor="accent1" w:themeShade="BF"/>
      <w:sz w:val="28"/>
      <w:szCs w:val="2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8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92.168.81.11\info$\Mod&#232;lesWord\Papier%20&#224;%20en-t&#234;te.dotx" TargetMode="External"/></Relationships>
</file>

<file path=word/theme/theme1.xml><?xml version="1.0" encoding="utf-8"?>
<a:theme xmlns:a="http://schemas.openxmlformats.org/drawingml/2006/main" name="Thème Office">
  <a:themeElements>
    <a:clrScheme name="CDG81">
      <a:dk1>
        <a:sysClr val="windowText" lastClr="000000"/>
      </a:dk1>
      <a:lt1>
        <a:sysClr val="window" lastClr="FFFFFF"/>
      </a:lt1>
      <a:dk2>
        <a:srgbClr val="FFFFFF"/>
      </a:dk2>
      <a:lt2>
        <a:srgbClr val="FFFFFF"/>
      </a:lt2>
      <a:accent1>
        <a:srgbClr val="853217"/>
      </a:accent1>
      <a:accent2>
        <a:srgbClr val="DA9978"/>
      </a:accent2>
      <a:accent3>
        <a:srgbClr val="54616C"/>
      </a:accent3>
      <a:accent4>
        <a:srgbClr val="817060"/>
      </a:accent4>
      <a:accent5>
        <a:srgbClr val="FFFFFF"/>
      </a:accent5>
      <a:accent6>
        <a:srgbClr val="FFFFFF"/>
      </a:accent6>
      <a:hlink>
        <a:srgbClr val="FFFFFF"/>
      </a:hlink>
      <a:folHlink>
        <a:srgbClr val="FFFFF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 à en-tête</Template>
  <TotalTime>13</TotalTime>
  <Pages>1</Pages>
  <Words>390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GALISSARD</dc:creator>
  <cp:lastModifiedBy>Perrine FABRE</cp:lastModifiedBy>
  <cp:revision>4</cp:revision>
  <dcterms:created xsi:type="dcterms:W3CDTF">2018-08-16T07:05:00Z</dcterms:created>
  <dcterms:modified xsi:type="dcterms:W3CDTF">2021-12-21T09:26:00Z</dcterms:modified>
</cp:coreProperties>
</file>