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37B9" w14:textId="5C467C6D" w:rsidR="009A4DDF" w:rsidRPr="00DB7086" w:rsidRDefault="00DB7086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MODELE D’</w:t>
      </w:r>
      <w:r w:rsidR="0084402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AVENANT N°</w:t>
      </w:r>
      <w:r w:rsidR="008A70BB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…</w:t>
      </w:r>
      <w:r w:rsidR="0084402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… AU CONTRAT DE TRAVAIL</w:t>
      </w:r>
      <w:r w:rsidR="009A4DD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PORTANT AUGMENTATION DU MINIMUM DE TRAITEMENT </w:t>
      </w:r>
    </w:p>
    <w:p w14:paraId="3D4AFE7F" w14:textId="62BFBEBB" w:rsidR="009A4DDF" w:rsidRPr="00DB7086" w:rsidRDefault="009A4DDF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AU 1</w:t>
      </w: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  <w:vertAlign w:val="superscript"/>
        </w:rPr>
        <w:t>ER</w:t>
      </w:r>
      <w:r w:rsidR="00693614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</w:t>
      </w:r>
      <w:r w:rsidR="0090276E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MAI</w:t>
      </w:r>
      <w:r w:rsidR="00693614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2022</w:t>
      </w:r>
    </w:p>
    <w:p w14:paraId="0B27C8E8" w14:textId="77777777" w:rsidR="00D22D4E" w:rsidRPr="00DB7086" w:rsidRDefault="00D22D4E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</w:p>
    <w:p w14:paraId="426D2158" w14:textId="15236D60" w:rsidR="0084402F" w:rsidRPr="00DB7086" w:rsidRDefault="00D22D4E" w:rsidP="00844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de …………………………………………..</w:t>
      </w:r>
    </w:p>
    <w:p w14:paraId="54FD6EA9" w14:textId="77777777" w:rsidR="0084402F" w:rsidRPr="008A70BB" w:rsidRDefault="0084402F" w:rsidP="0084402F">
      <w:pPr>
        <w:pStyle w:val="VuConsidrant"/>
        <w:spacing w:after="0"/>
        <w:rPr>
          <w:b/>
          <w:sz w:val="22"/>
          <w:szCs w:val="24"/>
        </w:rPr>
      </w:pPr>
    </w:p>
    <w:p w14:paraId="10531545" w14:textId="77777777" w:rsidR="00D22D4E" w:rsidRDefault="00D22D4E" w:rsidP="0084402F">
      <w:pPr>
        <w:pStyle w:val="VuConsidrant"/>
        <w:spacing w:after="0"/>
        <w:rPr>
          <w:b/>
          <w:sz w:val="22"/>
          <w:szCs w:val="24"/>
        </w:rPr>
      </w:pPr>
    </w:p>
    <w:p w14:paraId="5B894DFE" w14:textId="77777777" w:rsidR="008A70BB" w:rsidRDefault="008A70BB" w:rsidP="0084402F">
      <w:pPr>
        <w:pStyle w:val="VuConsidrant"/>
        <w:spacing w:after="0"/>
        <w:rPr>
          <w:b/>
          <w:sz w:val="22"/>
          <w:szCs w:val="24"/>
        </w:rPr>
      </w:pPr>
    </w:p>
    <w:p w14:paraId="5C44694D" w14:textId="65634454" w:rsidR="005955A9" w:rsidRPr="005955A9" w:rsidRDefault="005955A9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Le Maire (ou le Président) de …………………………………,</w:t>
      </w:r>
    </w:p>
    <w:p w14:paraId="47889866" w14:textId="48EF0C68" w:rsidR="005955A9" w:rsidRDefault="005955A9" w:rsidP="0084402F">
      <w:pPr>
        <w:pStyle w:val="VuConsidrant"/>
        <w:spacing w:after="0"/>
        <w:rPr>
          <w:sz w:val="22"/>
          <w:szCs w:val="24"/>
        </w:rPr>
      </w:pPr>
    </w:p>
    <w:p w14:paraId="15BBBAFD" w14:textId="77777777" w:rsidR="00163070" w:rsidRPr="005955A9" w:rsidRDefault="00163070" w:rsidP="0084402F">
      <w:pPr>
        <w:pStyle w:val="VuConsidrant"/>
        <w:spacing w:after="0"/>
        <w:rPr>
          <w:sz w:val="22"/>
          <w:szCs w:val="24"/>
        </w:rPr>
      </w:pPr>
    </w:p>
    <w:p w14:paraId="198B1992" w14:textId="6494BF1B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</w:t>
      </w:r>
      <w:r w:rsidR="00187226">
        <w:rPr>
          <w:sz w:val="22"/>
          <w:szCs w:val="24"/>
        </w:rPr>
        <w:t>e code général des collectivités territoriales</w:t>
      </w:r>
      <w:r w:rsidR="00D22D4E">
        <w:rPr>
          <w:sz w:val="22"/>
          <w:szCs w:val="24"/>
        </w:rPr>
        <w:t>,</w:t>
      </w:r>
    </w:p>
    <w:p w14:paraId="5388A26B" w14:textId="77777777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</w:p>
    <w:p w14:paraId="0860B728" w14:textId="17188A8C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</w:t>
      </w:r>
      <w:r w:rsidR="00187226">
        <w:rPr>
          <w:sz w:val="22"/>
          <w:szCs w:val="24"/>
        </w:rPr>
        <w:t>e code général de la fonction publique</w:t>
      </w:r>
      <w:r w:rsidR="0084402F" w:rsidRPr="00D22D4E">
        <w:rPr>
          <w:sz w:val="22"/>
          <w:szCs w:val="24"/>
        </w:rPr>
        <w:t>,</w:t>
      </w:r>
    </w:p>
    <w:p w14:paraId="015F2718" w14:textId="77777777" w:rsidR="0084402F" w:rsidRDefault="0084402F" w:rsidP="0084402F">
      <w:pPr>
        <w:pStyle w:val="VuConsidrant"/>
        <w:spacing w:after="0"/>
        <w:rPr>
          <w:sz w:val="22"/>
          <w:szCs w:val="24"/>
        </w:rPr>
      </w:pPr>
    </w:p>
    <w:p w14:paraId="799332B3" w14:textId="77777777" w:rsidR="008A70BB" w:rsidRPr="00D22D4E" w:rsidRDefault="008A70BB" w:rsidP="008A7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Vu le décret n°</w:t>
      </w:r>
      <w:r w:rsidRPr="00D22D4E">
        <w:rPr>
          <w:rFonts w:ascii="Arial" w:eastAsiaTheme="minorHAnsi" w:hAnsi="Arial" w:cs="Arial"/>
          <w:color w:val="000000"/>
          <w:szCs w:val="24"/>
        </w:rPr>
        <w:t>85-1148 du 24 octobre 1985 modifié relatif à la rémunération des personnels civils et militaires de l'Etat, des personnels des collectivités territoriales et des personnels des établissements publics d'hospitalisat</w:t>
      </w:r>
      <w:r>
        <w:rPr>
          <w:rFonts w:ascii="Arial" w:eastAsiaTheme="minorHAnsi" w:hAnsi="Arial" w:cs="Arial"/>
          <w:color w:val="000000"/>
          <w:szCs w:val="24"/>
        </w:rPr>
        <w:t>ion et notamment son article 8,</w:t>
      </w:r>
    </w:p>
    <w:p w14:paraId="23A572AA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3A6B619E" w14:textId="7AE54759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le décret n°</w:t>
      </w:r>
      <w:r w:rsidR="0084402F" w:rsidRPr="00D22D4E">
        <w:rPr>
          <w:sz w:val="22"/>
          <w:szCs w:val="24"/>
        </w:rPr>
        <w:t>88-145 du 15 février 1988 modifié</w:t>
      </w:r>
      <w:r w:rsidR="00A7598B">
        <w:rPr>
          <w:sz w:val="22"/>
          <w:szCs w:val="24"/>
        </w:rPr>
        <w:t xml:space="preserve"> </w:t>
      </w:r>
      <w:r w:rsidR="00163070">
        <w:rPr>
          <w:sz w:val="22"/>
          <w:szCs w:val="24"/>
        </w:rPr>
        <w:t>portant dispositions statutaires relatives à la Fonction Publique Territoriale et relatif aux agents contractuels de le Fonction Publique Territoriale,</w:t>
      </w:r>
    </w:p>
    <w:p w14:paraId="11612BCF" w14:textId="57DA708D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</w:p>
    <w:p w14:paraId="6CDE19AD" w14:textId="75501798" w:rsidR="0084402F" w:rsidRPr="00D22D4E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Vu le décret n°</w:t>
      </w:r>
      <w:r w:rsidR="00693614">
        <w:rPr>
          <w:rFonts w:ascii="Arial" w:eastAsiaTheme="minorHAnsi" w:hAnsi="Arial" w:cs="Arial"/>
          <w:color w:val="000000"/>
          <w:szCs w:val="24"/>
        </w:rPr>
        <w:t>202</w:t>
      </w:r>
      <w:r w:rsidR="0030117C">
        <w:rPr>
          <w:rFonts w:ascii="Arial" w:eastAsiaTheme="minorHAnsi" w:hAnsi="Arial" w:cs="Arial"/>
          <w:color w:val="000000"/>
          <w:szCs w:val="24"/>
        </w:rPr>
        <w:t>2</w:t>
      </w:r>
      <w:r w:rsidR="00693614">
        <w:rPr>
          <w:rFonts w:ascii="Arial" w:eastAsiaTheme="minorHAnsi" w:hAnsi="Arial" w:cs="Arial"/>
          <w:color w:val="000000"/>
          <w:szCs w:val="24"/>
        </w:rPr>
        <w:t>-</w:t>
      </w:r>
      <w:r w:rsidR="0030117C">
        <w:rPr>
          <w:rFonts w:ascii="Arial" w:eastAsiaTheme="minorHAnsi" w:hAnsi="Arial" w:cs="Arial"/>
          <w:color w:val="000000"/>
          <w:szCs w:val="24"/>
        </w:rPr>
        <w:t>586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du </w:t>
      </w:r>
      <w:r w:rsidR="0030117C">
        <w:rPr>
          <w:rFonts w:ascii="Arial" w:eastAsiaTheme="minorHAnsi" w:hAnsi="Arial" w:cs="Arial"/>
          <w:color w:val="000000"/>
          <w:szCs w:val="24"/>
        </w:rPr>
        <w:t>20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</w:t>
      </w:r>
      <w:r w:rsidR="0030117C">
        <w:rPr>
          <w:rFonts w:ascii="Arial" w:eastAsiaTheme="minorHAnsi" w:hAnsi="Arial" w:cs="Arial"/>
          <w:color w:val="000000"/>
          <w:szCs w:val="24"/>
        </w:rPr>
        <w:t>avril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202</w:t>
      </w:r>
      <w:r w:rsidR="0030117C">
        <w:rPr>
          <w:rFonts w:ascii="Arial" w:eastAsiaTheme="minorHAnsi" w:hAnsi="Arial" w:cs="Arial"/>
          <w:color w:val="000000"/>
          <w:szCs w:val="24"/>
        </w:rPr>
        <w:t>2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portant relèvement du minimum de traite</w:t>
      </w:r>
      <w:r w:rsidR="00D22D4E">
        <w:rPr>
          <w:rFonts w:ascii="Arial" w:eastAsiaTheme="minorHAnsi" w:hAnsi="Arial" w:cs="Arial"/>
          <w:color w:val="000000"/>
          <w:szCs w:val="24"/>
        </w:rPr>
        <w:t>ment dans la fonction publique,</w:t>
      </w:r>
    </w:p>
    <w:p w14:paraId="1F8C0041" w14:textId="77777777" w:rsidR="0084402F" w:rsidRPr="00D22D4E" w:rsidRDefault="0084402F" w:rsidP="0084402F">
      <w:pPr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6034A076" w14:textId="0B1890C5" w:rsidR="0084402F" w:rsidRDefault="0084402F" w:rsidP="0084402F">
      <w:pPr>
        <w:pStyle w:val="VuConsidrant"/>
        <w:spacing w:after="0"/>
        <w:rPr>
          <w:rFonts w:eastAsiaTheme="minorHAnsi"/>
          <w:sz w:val="22"/>
          <w:szCs w:val="24"/>
        </w:rPr>
      </w:pPr>
      <w:r w:rsidRPr="00D22D4E">
        <w:rPr>
          <w:sz w:val="22"/>
          <w:szCs w:val="24"/>
        </w:rPr>
        <w:t>Vu le contrat à durée déterminée</w:t>
      </w:r>
      <w:r w:rsidRPr="00F56B65">
        <w:rPr>
          <w:sz w:val="22"/>
          <w:szCs w:val="24"/>
        </w:rPr>
        <w:t xml:space="preserve"> </w:t>
      </w:r>
      <w:r w:rsidRPr="00F56B65">
        <w:rPr>
          <w:iCs/>
          <w:sz w:val="22"/>
          <w:szCs w:val="24"/>
        </w:rPr>
        <w:t>(ou indéterminée)</w:t>
      </w:r>
      <w:r w:rsidRPr="00F56B65">
        <w:rPr>
          <w:sz w:val="22"/>
          <w:szCs w:val="24"/>
        </w:rPr>
        <w:t xml:space="preserve"> </w:t>
      </w:r>
      <w:r w:rsidRPr="00D22D4E">
        <w:rPr>
          <w:sz w:val="22"/>
          <w:szCs w:val="24"/>
        </w:rPr>
        <w:t xml:space="preserve">pris sur le fondement de l’article </w:t>
      </w:r>
      <w:r w:rsidR="00D22D4E">
        <w:rPr>
          <w:sz w:val="22"/>
          <w:szCs w:val="24"/>
        </w:rPr>
        <w:t>……</w:t>
      </w:r>
      <w:r w:rsidRPr="00D22D4E">
        <w:rPr>
          <w:sz w:val="22"/>
          <w:szCs w:val="24"/>
        </w:rPr>
        <w:t xml:space="preserve">… </w:t>
      </w:r>
      <w:r w:rsidRPr="008A70BB">
        <w:rPr>
          <w:iCs/>
          <w:sz w:val="22"/>
          <w:szCs w:val="24"/>
        </w:rPr>
        <w:t>(à préciser : 3, 3-1, 3-2, 3-3 2°, 3-3 3°, 3-4 ou autres)</w:t>
      </w:r>
      <w:r w:rsidRPr="008A70BB">
        <w:rPr>
          <w:sz w:val="22"/>
          <w:szCs w:val="24"/>
        </w:rPr>
        <w:t xml:space="preserve"> </w:t>
      </w:r>
      <w:r w:rsidRPr="00D22D4E">
        <w:rPr>
          <w:sz w:val="22"/>
          <w:szCs w:val="24"/>
        </w:rPr>
        <w:t>d</w:t>
      </w:r>
      <w:r w:rsidR="0027555C">
        <w:rPr>
          <w:sz w:val="22"/>
          <w:szCs w:val="24"/>
        </w:rPr>
        <w:t>u code général de la fonction publique</w:t>
      </w:r>
      <w:r w:rsidRPr="00D22D4E">
        <w:rPr>
          <w:sz w:val="22"/>
          <w:szCs w:val="24"/>
        </w:rPr>
        <w:t xml:space="preserve"> précité en date du </w:t>
      </w:r>
      <w:r w:rsidR="00D22D4E">
        <w:rPr>
          <w:sz w:val="22"/>
          <w:szCs w:val="24"/>
        </w:rPr>
        <w:t>……………</w:t>
      </w:r>
      <w:r w:rsidRPr="00D22D4E">
        <w:rPr>
          <w:sz w:val="22"/>
          <w:szCs w:val="24"/>
        </w:rPr>
        <w:t xml:space="preserve">… entre la commune </w:t>
      </w:r>
      <w:r w:rsidR="00D22D4E">
        <w:rPr>
          <w:sz w:val="22"/>
          <w:szCs w:val="24"/>
        </w:rPr>
        <w:t>…………….</w:t>
      </w:r>
      <w:r w:rsidRPr="00D22D4E">
        <w:rPr>
          <w:sz w:val="22"/>
          <w:szCs w:val="24"/>
        </w:rPr>
        <w:t>…</w:t>
      </w:r>
      <w:r w:rsidR="00F56B65">
        <w:rPr>
          <w:sz w:val="22"/>
          <w:szCs w:val="24"/>
        </w:rPr>
        <w:t>…………</w:t>
      </w:r>
      <w:r w:rsidRPr="00D22D4E">
        <w:rPr>
          <w:sz w:val="22"/>
          <w:szCs w:val="24"/>
        </w:rPr>
        <w:t xml:space="preserve"> </w:t>
      </w:r>
      <w:r w:rsidRPr="00F56B65">
        <w:rPr>
          <w:iCs/>
          <w:sz w:val="22"/>
          <w:szCs w:val="24"/>
        </w:rPr>
        <w:t>(ou l’établissement)</w:t>
      </w:r>
      <w:r w:rsidRPr="00D22D4E">
        <w:rPr>
          <w:sz w:val="22"/>
          <w:szCs w:val="24"/>
        </w:rPr>
        <w:t xml:space="preserve"> et M</w:t>
      </w:r>
      <w:r w:rsidR="00D22D4E">
        <w:rPr>
          <w:sz w:val="22"/>
          <w:szCs w:val="24"/>
        </w:rPr>
        <w:t>……………….</w:t>
      </w:r>
      <w:r w:rsidRPr="00D22D4E">
        <w:rPr>
          <w:sz w:val="22"/>
          <w:szCs w:val="24"/>
        </w:rPr>
        <w:t xml:space="preserve">…, fixant sa rémunération sur la base de </w:t>
      </w:r>
      <w:r w:rsidRPr="00D22D4E">
        <w:rPr>
          <w:rFonts w:eastAsiaTheme="minorHAnsi"/>
          <w:sz w:val="22"/>
          <w:szCs w:val="24"/>
        </w:rPr>
        <w:t xml:space="preserve">l’indice majoré </w:t>
      </w:r>
      <w:r w:rsidR="008A70BB">
        <w:rPr>
          <w:rFonts w:eastAsiaTheme="minorHAnsi"/>
          <w:sz w:val="22"/>
          <w:szCs w:val="24"/>
        </w:rPr>
        <w:t>……..</w:t>
      </w:r>
      <w:r w:rsidRPr="00D22D4E">
        <w:rPr>
          <w:rFonts w:eastAsiaTheme="minorHAnsi"/>
          <w:sz w:val="22"/>
          <w:szCs w:val="24"/>
        </w:rPr>
        <w:t>...</w:t>
      </w:r>
      <w:r w:rsidR="008A70BB">
        <w:rPr>
          <w:rFonts w:eastAsiaTheme="minorHAnsi"/>
          <w:sz w:val="22"/>
          <w:szCs w:val="24"/>
        </w:rPr>
        <w:t>,</w:t>
      </w:r>
    </w:p>
    <w:p w14:paraId="6A61B493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415952E1" w14:textId="3F727E59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  <w:r w:rsidRPr="00D22D4E">
        <w:rPr>
          <w:rFonts w:ascii="Arial" w:eastAsiaTheme="minorHAnsi" w:hAnsi="Arial" w:cs="Arial"/>
          <w:szCs w:val="24"/>
        </w:rPr>
        <w:t>Considérant l’augmentation à compter du 1</w:t>
      </w:r>
      <w:r w:rsidRPr="00D22D4E">
        <w:rPr>
          <w:rFonts w:ascii="Arial" w:eastAsiaTheme="minorHAnsi" w:hAnsi="Arial" w:cs="Arial"/>
          <w:szCs w:val="24"/>
          <w:vertAlign w:val="superscript"/>
        </w:rPr>
        <w:t>er</w:t>
      </w:r>
      <w:r w:rsidR="00693614">
        <w:rPr>
          <w:rFonts w:ascii="Arial" w:eastAsiaTheme="minorHAnsi" w:hAnsi="Arial" w:cs="Arial"/>
          <w:szCs w:val="24"/>
        </w:rPr>
        <w:t xml:space="preserve"> </w:t>
      </w:r>
      <w:r w:rsidR="0090276E">
        <w:rPr>
          <w:rFonts w:ascii="Arial" w:eastAsiaTheme="minorHAnsi" w:hAnsi="Arial" w:cs="Arial"/>
          <w:szCs w:val="24"/>
        </w:rPr>
        <w:t>mai</w:t>
      </w:r>
      <w:r w:rsidRPr="00D22D4E">
        <w:rPr>
          <w:rFonts w:ascii="Arial" w:eastAsiaTheme="minorHAnsi" w:hAnsi="Arial" w:cs="Arial"/>
          <w:szCs w:val="24"/>
        </w:rPr>
        <w:t xml:space="preserve"> 202</w:t>
      </w:r>
      <w:r w:rsidR="00693614">
        <w:rPr>
          <w:rFonts w:ascii="Arial" w:eastAsiaTheme="minorHAnsi" w:hAnsi="Arial" w:cs="Arial"/>
          <w:szCs w:val="24"/>
        </w:rPr>
        <w:t>2</w:t>
      </w:r>
      <w:r w:rsidRPr="00D22D4E">
        <w:rPr>
          <w:rFonts w:ascii="Arial" w:eastAsiaTheme="minorHAnsi" w:hAnsi="Arial" w:cs="Arial"/>
          <w:szCs w:val="24"/>
        </w:rPr>
        <w:t xml:space="preserve"> du minimum de traitement fixé par la grille régissant la rémuné</w:t>
      </w:r>
      <w:r w:rsidR="00D22D4E">
        <w:rPr>
          <w:rFonts w:ascii="Arial" w:eastAsiaTheme="minorHAnsi" w:hAnsi="Arial" w:cs="Arial"/>
          <w:szCs w:val="24"/>
        </w:rPr>
        <w:t>ration de la fonction publique,</w:t>
      </w:r>
    </w:p>
    <w:p w14:paraId="1ACD55A9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525BF8A7" w14:textId="1C6BCFBF" w:rsidR="0084402F" w:rsidRPr="00D22D4E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 xml:space="preserve">Considérant que M………………………….. </w:t>
      </w:r>
      <w:r w:rsidR="0084402F" w:rsidRPr="00D22D4E">
        <w:rPr>
          <w:rFonts w:ascii="Arial" w:eastAsiaTheme="minorHAnsi" w:hAnsi="Arial" w:cs="Arial"/>
          <w:szCs w:val="24"/>
        </w:rPr>
        <w:t>occupe un emploi doté d'un indice</w:t>
      </w:r>
      <w:r w:rsidR="00693614">
        <w:rPr>
          <w:rFonts w:ascii="Arial" w:eastAsiaTheme="minorHAnsi" w:hAnsi="Arial" w:cs="Arial"/>
          <w:szCs w:val="24"/>
        </w:rPr>
        <w:t xml:space="preserve"> inférieur à l'indice majoré </w:t>
      </w:r>
      <w:r w:rsidR="0090276E">
        <w:rPr>
          <w:rFonts w:ascii="Arial" w:eastAsiaTheme="minorHAnsi" w:hAnsi="Arial" w:cs="Arial"/>
          <w:szCs w:val="24"/>
        </w:rPr>
        <w:t>352</w:t>
      </w:r>
      <w:r w:rsidR="0084402F" w:rsidRPr="00D22D4E">
        <w:rPr>
          <w:rFonts w:ascii="Arial" w:eastAsiaTheme="minorHAnsi" w:hAnsi="Arial" w:cs="Arial"/>
          <w:szCs w:val="24"/>
        </w:rPr>
        <w:t xml:space="preserve"> et </w:t>
      </w:r>
      <w:r w:rsidR="0084402F" w:rsidRPr="008A70BB">
        <w:rPr>
          <w:rFonts w:ascii="Arial" w:eastAsiaTheme="minorHAnsi" w:hAnsi="Arial" w:cs="Arial"/>
          <w:szCs w:val="24"/>
        </w:rPr>
        <w:t xml:space="preserve">qu’il </w:t>
      </w:r>
      <w:r w:rsidR="0084402F" w:rsidRPr="008A70BB">
        <w:rPr>
          <w:rFonts w:ascii="Arial" w:eastAsiaTheme="minorHAnsi" w:hAnsi="Arial" w:cs="Arial"/>
          <w:iCs/>
          <w:szCs w:val="24"/>
        </w:rPr>
        <w:t>(ou elle)</w:t>
      </w:r>
      <w:r w:rsidR="0084402F" w:rsidRPr="008A70BB">
        <w:rPr>
          <w:rFonts w:ascii="Arial" w:eastAsiaTheme="minorHAnsi" w:hAnsi="Arial" w:cs="Arial"/>
          <w:szCs w:val="24"/>
        </w:rPr>
        <w:t xml:space="preserve"> </w:t>
      </w:r>
      <w:r w:rsidR="0084402F" w:rsidRPr="00D22D4E">
        <w:rPr>
          <w:rFonts w:ascii="Arial" w:eastAsiaTheme="minorHAnsi" w:hAnsi="Arial" w:cs="Arial"/>
          <w:szCs w:val="24"/>
        </w:rPr>
        <w:t>doit néanmoins percevoir, à compter du 1</w:t>
      </w:r>
      <w:r w:rsidR="0084402F" w:rsidRPr="00D22D4E">
        <w:rPr>
          <w:rFonts w:ascii="Arial" w:eastAsiaTheme="minorHAnsi" w:hAnsi="Arial" w:cs="Arial"/>
          <w:szCs w:val="24"/>
          <w:vertAlign w:val="superscript"/>
        </w:rPr>
        <w:t>er</w:t>
      </w:r>
      <w:r w:rsidR="00693614">
        <w:rPr>
          <w:rFonts w:ascii="Arial" w:eastAsiaTheme="minorHAnsi" w:hAnsi="Arial" w:cs="Arial"/>
          <w:szCs w:val="24"/>
        </w:rPr>
        <w:t xml:space="preserve"> </w:t>
      </w:r>
      <w:r w:rsidR="0090276E">
        <w:rPr>
          <w:rFonts w:ascii="Arial" w:eastAsiaTheme="minorHAnsi" w:hAnsi="Arial" w:cs="Arial"/>
          <w:szCs w:val="24"/>
        </w:rPr>
        <w:t>mai</w:t>
      </w:r>
      <w:r w:rsidR="00693614">
        <w:rPr>
          <w:rFonts w:ascii="Arial" w:eastAsiaTheme="minorHAnsi" w:hAnsi="Arial" w:cs="Arial"/>
          <w:szCs w:val="24"/>
        </w:rPr>
        <w:t xml:space="preserve"> 2022</w:t>
      </w:r>
      <w:r w:rsidR="0084402F" w:rsidRPr="00D22D4E">
        <w:rPr>
          <w:rFonts w:ascii="Arial" w:eastAsiaTheme="minorHAnsi" w:hAnsi="Arial" w:cs="Arial"/>
          <w:szCs w:val="24"/>
        </w:rPr>
        <w:t>, le traitement afférent à cet indice majoré co</w:t>
      </w:r>
      <w:r w:rsidR="00693614">
        <w:rPr>
          <w:rFonts w:ascii="Arial" w:eastAsiaTheme="minorHAnsi" w:hAnsi="Arial" w:cs="Arial"/>
          <w:szCs w:val="24"/>
        </w:rPr>
        <w:t>rrespondant à l'indice brut 3</w:t>
      </w:r>
      <w:r w:rsidR="0090276E">
        <w:rPr>
          <w:rFonts w:ascii="Arial" w:eastAsiaTheme="minorHAnsi" w:hAnsi="Arial" w:cs="Arial"/>
          <w:szCs w:val="24"/>
        </w:rPr>
        <w:t>82</w:t>
      </w:r>
      <w:r w:rsidR="00D22D4E">
        <w:rPr>
          <w:rFonts w:ascii="Arial" w:eastAsiaTheme="minorHAnsi" w:hAnsi="Arial" w:cs="Arial"/>
          <w:szCs w:val="24"/>
        </w:rPr>
        <w:t>,</w:t>
      </w:r>
    </w:p>
    <w:p w14:paraId="3AF95FE0" w14:textId="77777777" w:rsidR="0084402F" w:rsidRDefault="0084402F" w:rsidP="0084402F">
      <w:pPr>
        <w:pStyle w:val="VuConsidrant"/>
        <w:spacing w:after="0"/>
        <w:rPr>
          <w:bCs/>
          <w:sz w:val="22"/>
          <w:szCs w:val="31"/>
        </w:rPr>
      </w:pPr>
    </w:p>
    <w:p w14:paraId="1F79E11F" w14:textId="77777777" w:rsidR="00F56B65" w:rsidRPr="00F56B65" w:rsidRDefault="00F56B65" w:rsidP="0084402F">
      <w:pPr>
        <w:pStyle w:val="VuConsidrant"/>
        <w:spacing w:after="0"/>
        <w:rPr>
          <w:bCs/>
          <w:sz w:val="22"/>
          <w:szCs w:val="31"/>
        </w:rPr>
      </w:pPr>
    </w:p>
    <w:p w14:paraId="0BDFE7A0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22D4E">
        <w:rPr>
          <w:rFonts w:ascii="Arial" w:hAnsi="Arial" w:cs="Arial"/>
          <w:b/>
          <w:szCs w:val="24"/>
        </w:rPr>
        <w:t>Entre les soussignés,</w:t>
      </w:r>
    </w:p>
    <w:p w14:paraId="6159CAAD" w14:textId="5F65A1E4" w:rsidR="0084402F" w:rsidRPr="00D22D4E" w:rsidRDefault="00D22D4E" w:rsidP="0084402F">
      <w:pPr>
        <w:spacing w:after="0" w:line="240" w:lineRule="auto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bCs/>
          <w:szCs w:val="24"/>
        </w:rPr>
        <w:t>M…………………………..</w:t>
      </w:r>
      <w:r w:rsidR="0084402F" w:rsidRPr="00D22D4E">
        <w:rPr>
          <w:rFonts w:ascii="Arial" w:hAnsi="Arial" w:cs="Arial"/>
          <w:szCs w:val="24"/>
        </w:rPr>
        <w:t xml:space="preserve">, </w:t>
      </w:r>
      <w:r w:rsidR="0084402F" w:rsidRPr="0092124B">
        <w:rPr>
          <w:rFonts w:ascii="Arial" w:hAnsi="Arial" w:cs="Arial"/>
          <w:szCs w:val="24"/>
        </w:rPr>
        <w:t>Maire (ou Président)</w:t>
      </w:r>
      <w:r w:rsidR="0084402F" w:rsidRPr="00D22D4E">
        <w:rPr>
          <w:rFonts w:ascii="Arial" w:hAnsi="Arial" w:cs="Arial"/>
          <w:szCs w:val="24"/>
        </w:rPr>
        <w:t xml:space="preserve"> de la commune de</w:t>
      </w:r>
      <w:r>
        <w:rPr>
          <w:rFonts w:ascii="Arial" w:hAnsi="Arial" w:cs="Arial"/>
          <w:szCs w:val="24"/>
        </w:rPr>
        <w:t xml:space="preserve"> …………………</w:t>
      </w:r>
      <w:r w:rsidR="0084402F" w:rsidRPr="00D22D4E">
        <w:rPr>
          <w:rFonts w:ascii="Arial" w:hAnsi="Arial" w:cs="Arial"/>
          <w:szCs w:val="24"/>
        </w:rPr>
        <w:t xml:space="preserve">… </w:t>
      </w:r>
      <w:r w:rsidR="0092124B" w:rsidRPr="00F56B65">
        <w:rPr>
          <w:rFonts w:ascii="Arial" w:hAnsi="Arial" w:cs="Arial"/>
          <w:iCs/>
          <w:szCs w:val="24"/>
        </w:rPr>
        <w:t>(ou l’établissement)</w:t>
      </w:r>
      <w:r w:rsidR="0092124B" w:rsidRPr="00D22D4E">
        <w:rPr>
          <w:rFonts w:ascii="Arial" w:hAnsi="Arial" w:cs="Arial"/>
          <w:szCs w:val="24"/>
        </w:rPr>
        <w:t xml:space="preserve"> </w:t>
      </w:r>
      <w:r w:rsidR="0084402F" w:rsidRPr="00D22D4E">
        <w:rPr>
          <w:rFonts w:ascii="Arial" w:hAnsi="Arial" w:cs="Arial"/>
          <w:szCs w:val="24"/>
        </w:rPr>
        <w:t>et dûment habilité</w:t>
      </w:r>
      <w:r w:rsidR="0084402F" w:rsidRPr="0092124B">
        <w:rPr>
          <w:rFonts w:ascii="Arial" w:hAnsi="Arial" w:cs="Arial"/>
          <w:iCs/>
          <w:szCs w:val="24"/>
        </w:rPr>
        <w:t>(e)</w:t>
      </w:r>
      <w:r w:rsidR="0084402F" w:rsidRPr="00D22D4E">
        <w:rPr>
          <w:rFonts w:ascii="Arial" w:hAnsi="Arial" w:cs="Arial"/>
          <w:szCs w:val="24"/>
        </w:rPr>
        <w:t xml:space="preserve"> par délibération du conseil municipal en date du…</w:t>
      </w:r>
      <w:r w:rsidR="00F56B65">
        <w:rPr>
          <w:rFonts w:ascii="Arial" w:hAnsi="Arial" w:cs="Arial"/>
          <w:szCs w:val="24"/>
        </w:rPr>
        <w:t>…………………………</w:t>
      </w:r>
      <w:r w:rsidR="0084402F" w:rsidRPr="00D22D4E">
        <w:rPr>
          <w:rFonts w:ascii="Arial" w:hAnsi="Arial" w:cs="Arial"/>
          <w:szCs w:val="24"/>
        </w:rPr>
        <w:t>,</w:t>
      </w:r>
    </w:p>
    <w:p w14:paraId="4CC148D5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>D’une part,</w:t>
      </w:r>
    </w:p>
    <w:p w14:paraId="2E13E221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BD6E228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22D4E">
        <w:rPr>
          <w:rFonts w:ascii="Arial" w:hAnsi="Arial" w:cs="Arial"/>
          <w:b/>
          <w:szCs w:val="24"/>
        </w:rPr>
        <w:t>Et</w:t>
      </w:r>
    </w:p>
    <w:p w14:paraId="0DAEEE07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10DFECD" w14:textId="219432E1" w:rsidR="0084402F" w:rsidRPr="00D22D4E" w:rsidRDefault="00D22D4E" w:rsidP="0084402F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M……………………………….</w:t>
      </w:r>
      <w:r w:rsidR="0084402F" w:rsidRPr="00D22D4E">
        <w:rPr>
          <w:rFonts w:ascii="Arial" w:hAnsi="Arial" w:cs="Arial"/>
          <w:bCs/>
          <w:szCs w:val="24"/>
        </w:rPr>
        <w:t>,</w:t>
      </w:r>
      <w:r w:rsidR="0084402F" w:rsidRPr="00D22D4E">
        <w:rPr>
          <w:rFonts w:ascii="Arial" w:hAnsi="Arial" w:cs="Arial"/>
          <w:bCs/>
          <w:i/>
          <w:szCs w:val="24"/>
        </w:rPr>
        <w:t xml:space="preserve"> </w:t>
      </w:r>
      <w:r w:rsidR="0084402F" w:rsidRPr="00D22D4E">
        <w:rPr>
          <w:rFonts w:ascii="Arial" w:hAnsi="Arial" w:cs="Arial"/>
          <w:b/>
          <w:bCs/>
          <w:szCs w:val="24"/>
        </w:rPr>
        <w:t xml:space="preserve"> </w:t>
      </w:r>
      <w:r w:rsidR="0084402F" w:rsidRPr="00D22D4E">
        <w:rPr>
          <w:rFonts w:ascii="Arial" w:hAnsi="Arial" w:cs="Arial"/>
          <w:szCs w:val="24"/>
        </w:rPr>
        <w:t>né</w:t>
      </w:r>
      <w:r w:rsidR="0084402F" w:rsidRPr="00F56B65">
        <w:rPr>
          <w:rFonts w:ascii="Arial" w:hAnsi="Arial" w:cs="Arial"/>
          <w:szCs w:val="24"/>
        </w:rPr>
        <w:t>(e)</w:t>
      </w:r>
      <w:r w:rsidR="0084402F" w:rsidRPr="00D22D4E">
        <w:rPr>
          <w:rFonts w:ascii="Arial" w:hAnsi="Arial" w:cs="Arial"/>
          <w:szCs w:val="24"/>
        </w:rPr>
        <w:t xml:space="preserve"> le</w:t>
      </w:r>
      <w:r>
        <w:rPr>
          <w:rFonts w:ascii="Arial" w:hAnsi="Arial" w:cs="Arial"/>
          <w:szCs w:val="24"/>
        </w:rPr>
        <w:t xml:space="preserve"> ……………….</w:t>
      </w:r>
      <w:r w:rsidR="0084402F" w:rsidRPr="00D22D4E">
        <w:rPr>
          <w:rFonts w:ascii="Arial" w:hAnsi="Arial" w:cs="Arial"/>
          <w:szCs w:val="24"/>
        </w:rPr>
        <w:t>…, domicilié(e) à …</w:t>
      </w:r>
      <w:r>
        <w:rPr>
          <w:rFonts w:ascii="Arial" w:hAnsi="Arial" w:cs="Arial"/>
          <w:szCs w:val="24"/>
        </w:rPr>
        <w:t>…………………..</w:t>
      </w:r>
    </w:p>
    <w:p w14:paraId="40F503B2" w14:textId="77777777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  <w:r w:rsidRPr="00D22D4E">
        <w:rPr>
          <w:sz w:val="22"/>
          <w:szCs w:val="24"/>
        </w:rPr>
        <w:t>D’autre part,</w:t>
      </w:r>
    </w:p>
    <w:p w14:paraId="129B9C02" w14:textId="77777777" w:rsidR="0084402F" w:rsidRDefault="0084402F" w:rsidP="0084402F">
      <w:pPr>
        <w:pStyle w:val="VuConsidrant"/>
        <w:spacing w:after="0"/>
        <w:rPr>
          <w:sz w:val="22"/>
          <w:szCs w:val="24"/>
        </w:rPr>
      </w:pPr>
    </w:p>
    <w:p w14:paraId="3D81EECD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76BCB21E" w14:textId="77777777" w:rsidR="0084402F" w:rsidRPr="00D22D4E" w:rsidRDefault="0084402F" w:rsidP="0084402F">
      <w:pPr>
        <w:pStyle w:val="VuConsidrant"/>
        <w:spacing w:after="0"/>
        <w:jc w:val="center"/>
        <w:rPr>
          <w:b/>
          <w:bCs/>
          <w:sz w:val="22"/>
          <w:szCs w:val="24"/>
        </w:rPr>
      </w:pPr>
      <w:r w:rsidRPr="00D22D4E">
        <w:rPr>
          <w:b/>
          <w:bCs/>
          <w:sz w:val="22"/>
          <w:szCs w:val="24"/>
        </w:rPr>
        <w:t>Il a été convenu ce qui suit :</w:t>
      </w:r>
    </w:p>
    <w:p w14:paraId="1CA5A05B" w14:textId="77777777" w:rsidR="00D22D4E" w:rsidRDefault="00D22D4E" w:rsidP="0084402F">
      <w:pPr>
        <w:pStyle w:val="VuConsidrant"/>
        <w:spacing w:after="0"/>
        <w:rPr>
          <w:bCs/>
          <w:color w:val="000000"/>
          <w:sz w:val="22"/>
          <w:szCs w:val="24"/>
        </w:rPr>
      </w:pPr>
    </w:p>
    <w:p w14:paraId="3CB30D08" w14:textId="77777777" w:rsidR="008A70BB" w:rsidRPr="00D22D4E" w:rsidRDefault="008A70BB" w:rsidP="0084402F">
      <w:pPr>
        <w:pStyle w:val="VuConsidrant"/>
        <w:spacing w:after="0"/>
        <w:rPr>
          <w:bCs/>
          <w:color w:val="000000"/>
          <w:sz w:val="22"/>
          <w:szCs w:val="24"/>
        </w:rPr>
      </w:pPr>
    </w:p>
    <w:p w14:paraId="61A0D323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D22D4E">
        <w:rPr>
          <w:rFonts w:ascii="Arial" w:hAnsi="Arial" w:cs="Arial"/>
          <w:b/>
          <w:bCs/>
          <w:szCs w:val="24"/>
          <w:u w:val="single"/>
        </w:rPr>
        <w:t>Article 1</w:t>
      </w:r>
      <w:r w:rsidRPr="00D22D4E">
        <w:rPr>
          <w:rFonts w:ascii="Arial" w:hAnsi="Arial" w:cs="Arial"/>
          <w:b/>
          <w:bCs/>
          <w:szCs w:val="24"/>
        </w:rPr>
        <w:t> :</w:t>
      </w:r>
    </w:p>
    <w:p w14:paraId="71D0D881" w14:textId="2EB47BC4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>Le contrat initial en date du …</w:t>
      </w:r>
      <w:r w:rsidR="00D22D4E">
        <w:rPr>
          <w:rFonts w:ascii="Arial" w:hAnsi="Arial" w:cs="Arial"/>
          <w:szCs w:val="24"/>
        </w:rPr>
        <w:t>……………………</w:t>
      </w:r>
      <w:r w:rsidRPr="00D22D4E">
        <w:rPr>
          <w:rFonts w:ascii="Arial" w:hAnsi="Arial" w:cs="Arial"/>
          <w:szCs w:val="24"/>
        </w:rPr>
        <w:t xml:space="preserve"> (ou l’article X du contrat initial en date du</w:t>
      </w:r>
      <w:r w:rsidR="00A753DA">
        <w:rPr>
          <w:rFonts w:ascii="Arial" w:hAnsi="Arial" w:cs="Arial"/>
          <w:szCs w:val="24"/>
        </w:rPr>
        <w:t xml:space="preserve"> ………………………..</w:t>
      </w:r>
      <w:r w:rsidRPr="00D22D4E">
        <w:rPr>
          <w:rFonts w:ascii="Arial" w:hAnsi="Arial" w:cs="Arial"/>
          <w:szCs w:val="24"/>
        </w:rPr>
        <w:t>…) est modifié comme suit :</w:t>
      </w:r>
    </w:p>
    <w:p w14:paraId="740EB130" w14:textId="7C9094A4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4470475B" w14:textId="3EB258A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D22D4E">
        <w:rPr>
          <w:rFonts w:ascii="Arial" w:hAnsi="Arial" w:cs="Arial"/>
          <w:bCs/>
          <w:szCs w:val="24"/>
        </w:rPr>
        <w:t>A compter du 1</w:t>
      </w:r>
      <w:r w:rsidRPr="00D22D4E">
        <w:rPr>
          <w:rFonts w:ascii="Arial" w:hAnsi="Arial" w:cs="Arial"/>
          <w:bCs/>
          <w:szCs w:val="24"/>
          <w:vertAlign w:val="superscript"/>
        </w:rPr>
        <w:t>er</w:t>
      </w:r>
      <w:r w:rsidR="00693614">
        <w:rPr>
          <w:rFonts w:ascii="Arial" w:hAnsi="Arial" w:cs="Arial"/>
          <w:bCs/>
          <w:szCs w:val="24"/>
        </w:rPr>
        <w:t xml:space="preserve"> </w:t>
      </w:r>
      <w:r w:rsidR="0090276E">
        <w:rPr>
          <w:rFonts w:ascii="Arial" w:hAnsi="Arial" w:cs="Arial"/>
          <w:bCs/>
          <w:szCs w:val="24"/>
        </w:rPr>
        <w:t>mai</w:t>
      </w:r>
      <w:r w:rsidR="00693614">
        <w:rPr>
          <w:rFonts w:ascii="Arial" w:hAnsi="Arial" w:cs="Arial"/>
          <w:bCs/>
          <w:szCs w:val="24"/>
        </w:rPr>
        <w:t xml:space="preserve"> 2022</w:t>
      </w:r>
      <w:r w:rsidRPr="00D22D4E">
        <w:rPr>
          <w:rFonts w:ascii="Arial" w:hAnsi="Arial" w:cs="Arial"/>
          <w:bCs/>
          <w:szCs w:val="24"/>
        </w:rPr>
        <w:t xml:space="preserve">, </w:t>
      </w:r>
      <w:r w:rsidR="00D22D4E">
        <w:rPr>
          <w:rFonts w:ascii="Arial" w:hAnsi="Arial" w:cs="Arial"/>
          <w:bCs/>
          <w:szCs w:val="24"/>
        </w:rPr>
        <w:t>M………………………………..</w:t>
      </w:r>
      <w:r w:rsidRPr="00D22D4E">
        <w:rPr>
          <w:rFonts w:ascii="Arial" w:hAnsi="Arial" w:cs="Arial"/>
          <w:bCs/>
          <w:i/>
          <w:iCs/>
          <w:szCs w:val="24"/>
        </w:rPr>
        <w:t xml:space="preserve"> </w:t>
      </w:r>
      <w:r w:rsidRPr="00D22D4E">
        <w:rPr>
          <w:rFonts w:ascii="Arial" w:hAnsi="Arial" w:cs="Arial"/>
          <w:bCs/>
          <w:szCs w:val="24"/>
        </w:rPr>
        <w:t xml:space="preserve">est rémunéré(e) sur la base du minimum de traitement fixé à </w:t>
      </w:r>
      <w:r w:rsidR="00693614">
        <w:rPr>
          <w:rFonts w:ascii="Arial" w:hAnsi="Arial" w:cs="Arial"/>
          <w:b/>
          <w:bCs/>
          <w:szCs w:val="24"/>
        </w:rPr>
        <w:t>l’indice brut 3</w:t>
      </w:r>
      <w:r w:rsidR="0090276E">
        <w:rPr>
          <w:rFonts w:ascii="Arial" w:hAnsi="Arial" w:cs="Arial"/>
          <w:b/>
          <w:bCs/>
          <w:szCs w:val="24"/>
        </w:rPr>
        <w:t>82</w:t>
      </w:r>
      <w:r w:rsidRPr="00D22D4E">
        <w:rPr>
          <w:rFonts w:ascii="Arial" w:hAnsi="Arial" w:cs="Arial"/>
          <w:b/>
          <w:bCs/>
          <w:szCs w:val="24"/>
        </w:rPr>
        <w:t xml:space="preserve"> – indice maj</w:t>
      </w:r>
      <w:r w:rsidR="00693614">
        <w:rPr>
          <w:rFonts w:ascii="Arial" w:hAnsi="Arial" w:cs="Arial"/>
          <w:b/>
          <w:bCs/>
          <w:szCs w:val="24"/>
        </w:rPr>
        <w:t>oré 3</w:t>
      </w:r>
      <w:r w:rsidR="0090276E">
        <w:rPr>
          <w:rFonts w:ascii="Arial" w:hAnsi="Arial" w:cs="Arial"/>
          <w:b/>
          <w:bCs/>
          <w:szCs w:val="24"/>
        </w:rPr>
        <w:t>52</w:t>
      </w:r>
      <w:r w:rsidR="004657D1">
        <w:rPr>
          <w:rFonts w:ascii="Arial" w:hAnsi="Arial" w:cs="Arial"/>
          <w:b/>
          <w:bCs/>
          <w:szCs w:val="24"/>
        </w:rPr>
        <w:t>.</w:t>
      </w:r>
    </w:p>
    <w:p w14:paraId="4CAD2566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980A31B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D22D4E">
        <w:rPr>
          <w:rFonts w:ascii="Arial" w:hAnsi="Arial" w:cs="Arial"/>
          <w:b/>
          <w:bCs/>
          <w:szCs w:val="24"/>
          <w:u w:val="single"/>
        </w:rPr>
        <w:t>Article 2</w:t>
      </w:r>
      <w:r w:rsidRPr="00D22D4E">
        <w:rPr>
          <w:rFonts w:ascii="Arial" w:hAnsi="Arial" w:cs="Arial"/>
          <w:b/>
          <w:bCs/>
          <w:szCs w:val="24"/>
        </w:rPr>
        <w:t> :</w:t>
      </w:r>
    </w:p>
    <w:p w14:paraId="46FE1B13" w14:textId="30DC3A59" w:rsidR="0084402F" w:rsidRPr="00D22D4E" w:rsidRDefault="00D22D4E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Tou</w:t>
      </w:r>
      <w:r w:rsidR="0084402F" w:rsidRPr="00D22D4E">
        <w:rPr>
          <w:rFonts w:ascii="Arial" w:hAnsi="Arial" w:cs="Arial"/>
          <w:szCs w:val="24"/>
        </w:rPr>
        <w:t xml:space="preserve">s les autres </w:t>
      </w:r>
      <w:r>
        <w:rPr>
          <w:rFonts w:ascii="Arial" w:hAnsi="Arial" w:cs="Arial"/>
          <w:szCs w:val="24"/>
        </w:rPr>
        <w:t xml:space="preserve">articles </w:t>
      </w:r>
      <w:r w:rsidR="0084402F" w:rsidRPr="00D22D4E">
        <w:rPr>
          <w:rFonts w:ascii="Arial" w:hAnsi="Arial" w:cs="Arial"/>
          <w:szCs w:val="24"/>
        </w:rPr>
        <w:t>dudit contrat n’ont subi aucune modification.</w:t>
      </w:r>
    </w:p>
    <w:p w14:paraId="1D6180B2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092E982" w14:textId="76CE8C9C" w:rsidR="0084402F" w:rsidRPr="00D22D4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22D4E">
        <w:rPr>
          <w:rFonts w:ascii="Arial" w:hAnsi="Arial" w:cs="Arial"/>
          <w:b/>
          <w:color w:val="000000" w:themeColor="text1"/>
          <w:szCs w:val="24"/>
          <w:u w:val="single"/>
        </w:rPr>
        <w:t>Article 3</w:t>
      </w:r>
      <w:r w:rsidR="00D22D4E" w:rsidRPr="00D22D4E">
        <w:rPr>
          <w:rFonts w:ascii="Arial" w:hAnsi="Arial" w:cs="Arial"/>
          <w:b/>
          <w:color w:val="000000" w:themeColor="text1"/>
          <w:szCs w:val="24"/>
        </w:rPr>
        <w:t> :</w:t>
      </w:r>
    </w:p>
    <w:p w14:paraId="5F14E695" w14:textId="77777777" w:rsidR="0084402F" w:rsidRPr="00D22D4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22D4E">
        <w:rPr>
          <w:rFonts w:ascii="Arial" w:hAnsi="Arial" w:cs="Arial"/>
          <w:color w:val="000000" w:themeColor="text1"/>
          <w:szCs w:val="24"/>
        </w:rPr>
        <w:t>Ampliation du présent contrat sera transmise au comptable de la collectivité.</w:t>
      </w:r>
    </w:p>
    <w:p w14:paraId="3FDED179" w14:textId="77777777" w:rsidR="0084402F" w:rsidRPr="00953045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E63B941" w14:textId="77777777" w:rsidR="00D22D4E" w:rsidRPr="00953045" w:rsidRDefault="00D22D4E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905896B" w14:textId="77777777" w:rsidR="00D22D4E" w:rsidRPr="00953045" w:rsidRDefault="00D22D4E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216E5A6" w14:textId="128D32CD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ab/>
        <w:t xml:space="preserve">Fait </w:t>
      </w:r>
      <w:r w:rsidR="008A70BB">
        <w:rPr>
          <w:rFonts w:ascii="Arial" w:hAnsi="Arial" w:cs="Arial"/>
          <w:szCs w:val="24"/>
        </w:rPr>
        <w:t>en deux exemplaires</w:t>
      </w:r>
    </w:p>
    <w:p w14:paraId="4DE2A1F0" w14:textId="77777777" w:rsidR="008A70BB" w:rsidRPr="00D22D4E" w:rsidRDefault="008A70BB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2374F137" w14:textId="47F35453" w:rsidR="0084402F" w:rsidRPr="00D22D4E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ab/>
        <w:t xml:space="preserve">à </w:t>
      </w:r>
      <w:r w:rsidR="00D22D4E">
        <w:rPr>
          <w:rFonts w:ascii="Arial" w:hAnsi="Arial" w:cs="Arial"/>
          <w:szCs w:val="24"/>
        </w:rPr>
        <w:t>……………………</w:t>
      </w:r>
      <w:r w:rsidRPr="00D22D4E">
        <w:rPr>
          <w:rFonts w:ascii="Arial" w:hAnsi="Arial" w:cs="Arial"/>
          <w:szCs w:val="24"/>
        </w:rPr>
        <w:t>…, le …</w:t>
      </w:r>
      <w:r w:rsidR="00D22D4E">
        <w:rPr>
          <w:rFonts w:ascii="Arial" w:hAnsi="Arial" w:cs="Arial"/>
          <w:szCs w:val="24"/>
        </w:rPr>
        <w:t>……………</w:t>
      </w:r>
      <w:r w:rsidR="008A70BB">
        <w:rPr>
          <w:rFonts w:ascii="Arial" w:hAnsi="Arial" w:cs="Arial"/>
          <w:szCs w:val="24"/>
        </w:rPr>
        <w:t>…………….</w:t>
      </w:r>
    </w:p>
    <w:p w14:paraId="585691A3" w14:textId="77777777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32C6CD81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047596DB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2E28FFE4" w14:textId="77777777" w:rsidR="00D22D4E" w:rsidRP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0C1DFF12" w14:textId="26DC0915" w:rsidR="0084402F" w:rsidRPr="008A70BB" w:rsidRDefault="0084402F" w:rsidP="0084402F">
      <w:pPr>
        <w:pStyle w:val="TEXTE"/>
        <w:tabs>
          <w:tab w:val="left" w:pos="851"/>
        </w:tabs>
        <w:spacing w:before="0" w:after="0"/>
        <w:ind w:left="0"/>
        <w:rPr>
          <w:rFonts w:ascii="Arial" w:hAnsi="Arial" w:cs="Arial"/>
          <w:bCs/>
          <w:szCs w:val="24"/>
        </w:rPr>
      </w:pPr>
      <w:r w:rsidRPr="008A70BB">
        <w:rPr>
          <w:rFonts w:ascii="Arial" w:hAnsi="Arial" w:cs="Arial"/>
          <w:bCs/>
          <w:szCs w:val="24"/>
        </w:rPr>
        <w:tab/>
        <w:t>L’intéressé(e)</w:t>
      </w:r>
      <w:r w:rsidR="008A70BB" w:rsidRPr="008A70BB">
        <w:rPr>
          <w:rFonts w:ascii="Arial" w:hAnsi="Arial" w:cs="Arial"/>
          <w:bCs/>
          <w:szCs w:val="24"/>
        </w:rPr>
        <w:t>,</w:t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="008A70BB">
        <w:rPr>
          <w:rFonts w:ascii="Arial" w:hAnsi="Arial" w:cs="Arial"/>
          <w:bCs/>
          <w:szCs w:val="24"/>
        </w:rPr>
        <w:t>L</w:t>
      </w:r>
      <w:r w:rsidRPr="008A70BB">
        <w:rPr>
          <w:rFonts w:ascii="Arial" w:hAnsi="Arial" w:cs="Arial"/>
          <w:bCs/>
          <w:szCs w:val="24"/>
        </w:rPr>
        <w:t xml:space="preserve">e Maire </w:t>
      </w:r>
      <w:r w:rsidRPr="008A70BB">
        <w:rPr>
          <w:rFonts w:ascii="Arial" w:hAnsi="Arial" w:cs="Arial"/>
          <w:bCs/>
          <w:iCs/>
          <w:szCs w:val="24"/>
        </w:rPr>
        <w:t>(ou le Président)</w:t>
      </w:r>
      <w:r w:rsidR="008A70BB" w:rsidRPr="008A70BB">
        <w:rPr>
          <w:rFonts w:ascii="Arial" w:hAnsi="Arial" w:cs="Arial"/>
          <w:bCs/>
          <w:iCs/>
          <w:szCs w:val="24"/>
        </w:rPr>
        <w:t>,</w:t>
      </w:r>
    </w:p>
    <w:p w14:paraId="75CF1BBE" w14:textId="77777777" w:rsidR="0084402F" w:rsidRPr="00D22D4E" w:rsidRDefault="0084402F" w:rsidP="0084402F">
      <w:pPr>
        <w:pStyle w:val="articlen"/>
        <w:spacing w:before="0"/>
        <w:outlineLvl w:val="0"/>
        <w:rPr>
          <w:b w:val="0"/>
          <w:bCs w:val="0"/>
          <w:sz w:val="22"/>
        </w:rPr>
      </w:pPr>
    </w:p>
    <w:sectPr w:rsidR="0084402F" w:rsidRPr="00D22D4E" w:rsidSect="00B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3BF0" w14:textId="77777777" w:rsidR="004761F2" w:rsidRDefault="004761F2">
      <w:pPr>
        <w:spacing w:after="0" w:line="240" w:lineRule="auto"/>
      </w:pPr>
      <w:r>
        <w:separator/>
      </w:r>
    </w:p>
  </w:endnote>
  <w:endnote w:type="continuationSeparator" w:id="0">
    <w:p w14:paraId="365566B2" w14:textId="77777777" w:rsidR="004761F2" w:rsidRDefault="004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3A11" w14:textId="77777777" w:rsidR="004761F2" w:rsidRDefault="004761F2">
      <w:pPr>
        <w:spacing w:after="0" w:line="240" w:lineRule="auto"/>
      </w:pPr>
      <w:r>
        <w:separator/>
      </w:r>
    </w:p>
  </w:footnote>
  <w:footnote w:type="continuationSeparator" w:id="0">
    <w:p w14:paraId="62B230C2" w14:textId="77777777" w:rsidR="004761F2" w:rsidRDefault="0047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2F"/>
    <w:rsid w:val="00163070"/>
    <w:rsid w:val="00187226"/>
    <w:rsid w:val="0027555C"/>
    <w:rsid w:val="0030117C"/>
    <w:rsid w:val="0031181B"/>
    <w:rsid w:val="004657D1"/>
    <w:rsid w:val="004761F2"/>
    <w:rsid w:val="004F38BB"/>
    <w:rsid w:val="005955A9"/>
    <w:rsid w:val="00693614"/>
    <w:rsid w:val="007E58CE"/>
    <w:rsid w:val="0084402F"/>
    <w:rsid w:val="008A70BB"/>
    <w:rsid w:val="0090276E"/>
    <w:rsid w:val="0092124B"/>
    <w:rsid w:val="00953045"/>
    <w:rsid w:val="009A4DDF"/>
    <w:rsid w:val="00A753DA"/>
    <w:rsid w:val="00A7598B"/>
    <w:rsid w:val="00D22D4E"/>
    <w:rsid w:val="00D70B7F"/>
    <w:rsid w:val="00DB7086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105"/>
  <w15:docId w15:val="{A7C7842F-D28B-4245-B21A-7E7B8B47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18</cp:revision>
  <dcterms:created xsi:type="dcterms:W3CDTF">2021-10-06T07:49:00Z</dcterms:created>
  <dcterms:modified xsi:type="dcterms:W3CDTF">2022-04-27T06:51:00Z</dcterms:modified>
</cp:coreProperties>
</file>